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44BA" w14:textId="0AAB1CC2" w:rsidR="00587B9F" w:rsidRPr="00034626" w:rsidRDefault="00066B2D" w:rsidP="00034626">
      <w:pPr>
        <w:pStyle w:val="Heading1"/>
      </w:pPr>
      <w:bookmarkStart w:id="0" w:name="_Ref90225038"/>
      <w:bookmarkStart w:id="1" w:name="_Ref90400909"/>
      <w:bookmarkStart w:id="2" w:name="_Ref90569908"/>
      <w:bookmarkStart w:id="3" w:name="_Ref105336299"/>
      <w:r w:rsidRPr="00587B9F">
        <w:t>Editorial:</w:t>
      </w:r>
      <w:bookmarkEnd w:id="0"/>
      <w:bookmarkEnd w:id="1"/>
      <w:bookmarkEnd w:id="2"/>
      <w:bookmarkEnd w:id="3"/>
      <w:r w:rsidR="00034626">
        <w:t xml:space="preserve"> </w:t>
      </w:r>
      <w:r w:rsidR="00587B9F" w:rsidRPr="00587B9F">
        <w:t>Connect, Contribute, Collaborate</w:t>
      </w:r>
    </w:p>
    <w:p w14:paraId="5BDA0BD7" w14:textId="77777777" w:rsidR="00066B2D" w:rsidRPr="00587B9F" w:rsidRDefault="00066B2D" w:rsidP="008C13AE">
      <w:pPr>
        <w:pStyle w:val="Author"/>
      </w:pPr>
      <w:r w:rsidRPr="00587B9F">
        <w:t>Alison Talmage</w:t>
      </w:r>
    </w:p>
    <w:p w14:paraId="5705258C" w14:textId="2471F133" w:rsidR="00066B2D" w:rsidRPr="00587B9F" w:rsidRDefault="00066B2D" w:rsidP="00066B2D">
      <w:pPr>
        <w:pStyle w:val="Authorinfo"/>
        <w:rPr>
          <w:rStyle w:val="citation"/>
          <w:lang w:val="en-GB"/>
        </w:rPr>
      </w:pPr>
      <w:r w:rsidRPr="00587B9F">
        <w:rPr>
          <w:rStyle w:val="citation"/>
          <w:lang w:val="en-GB"/>
        </w:rPr>
        <w:t>Editor, NZJMT</w:t>
      </w:r>
    </w:p>
    <w:p w14:paraId="423EF8A2" w14:textId="7E98F9F4" w:rsidR="0096337C" w:rsidRPr="00587B9F" w:rsidRDefault="0096337C" w:rsidP="00066B2D">
      <w:pPr>
        <w:pStyle w:val="Authorinfo"/>
        <w:rPr>
          <w:rStyle w:val="citation"/>
          <w:lang w:val="en-GB"/>
        </w:rPr>
      </w:pPr>
      <w:r w:rsidRPr="00587B9F">
        <w:rPr>
          <w:rStyle w:val="citation"/>
          <w:lang w:val="en-GB"/>
        </w:rPr>
        <w:t xml:space="preserve">Correspondence: </w:t>
      </w:r>
      <w:hyperlink r:id="rId8" w:history="1">
        <w:r w:rsidRPr="00587B9F">
          <w:rPr>
            <w:rStyle w:val="Hyperlink"/>
            <w:sz w:val="18"/>
            <w:lang w:val="en-GB"/>
          </w:rPr>
          <w:t>nzjmt1@musictherapy.org.nz</w:t>
        </w:r>
      </w:hyperlink>
      <w:r w:rsidRPr="00587B9F">
        <w:rPr>
          <w:rStyle w:val="citation"/>
          <w:lang w:val="en-GB"/>
        </w:rPr>
        <w:t xml:space="preserve"> </w:t>
      </w:r>
    </w:p>
    <w:p w14:paraId="7B7E6205" w14:textId="17589C0C" w:rsidR="00066B2D" w:rsidRPr="00587B9F" w:rsidRDefault="00066B2D" w:rsidP="008C13AE">
      <w:pPr>
        <w:pStyle w:val="Author"/>
        <w:rPr>
          <w:b w:val="0"/>
          <w:lang w:eastAsia="zh-CN"/>
        </w:rPr>
      </w:pPr>
      <w:r w:rsidRPr="00587B9F">
        <w:t xml:space="preserve">May Bee Choo Clulee </w:t>
      </w:r>
      <w:r w:rsidR="00587B9F" w:rsidRPr="00587B9F">
        <w:rPr>
          <w:rStyle w:val="citation"/>
          <w:rFonts w:ascii="SimSun" w:eastAsia="SimSun" w:hAnsi="SimSun" w:cs="Yu Gothic" w:hint="eastAsia"/>
          <w:lang w:eastAsia="zh-CN"/>
        </w:rPr>
        <w:t>吳</w:t>
      </w:r>
      <w:r w:rsidR="00587B9F" w:rsidRPr="00587B9F">
        <w:rPr>
          <w:rStyle w:val="citation"/>
          <w:rFonts w:ascii="SimSun" w:eastAsia="SimSun" w:hAnsi="SimSun" w:hint="eastAsia"/>
          <w:lang w:eastAsia="zh-CN"/>
        </w:rPr>
        <w:t>美珠</w:t>
      </w:r>
    </w:p>
    <w:p w14:paraId="3A8344D1" w14:textId="261E31FE" w:rsidR="00066B2D" w:rsidRPr="00587B9F" w:rsidRDefault="00066B2D" w:rsidP="00066B2D">
      <w:pPr>
        <w:pStyle w:val="Authorinfo"/>
        <w:rPr>
          <w:rStyle w:val="citation"/>
          <w:lang w:val="en-GB"/>
        </w:rPr>
      </w:pPr>
      <w:r w:rsidRPr="00587B9F">
        <w:rPr>
          <w:rStyle w:val="citation"/>
          <w:lang w:val="en-GB"/>
        </w:rPr>
        <w:t>Assistant Editor, NZJMT</w:t>
      </w:r>
    </w:p>
    <w:p w14:paraId="6F70ABDF" w14:textId="05690395" w:rsidR="0096337C" w:rsidRPr="00587B9F" w:rsidRDefault="0096337C" w:rsidP="00066B2D">
      <w:pPr>
        <w:pStyle w:val="Authorinfo"/>
        <w:rPr>
          <w:rStyle w:val="citation"/>
          <w:lang w:val="en-GB"/>
        </w:rPr>
      </w:pPr>
      <w:r w:rsidRPr="00587B9F">
        <w:rPr>
          <w:rStyle w:val="citation"/>
          <w:lang w:val="en-GB"/>
        </w:rPr>
        <w:t xml:space="preserve">Correspondence: </w:t>
      </w:r>
      <w:hyperlink r:id="rId9" w:history="1">
        <w:r w:rsidRPr="00587B9F">
          <w:rPr>
            <w:rStyle w:val="Hyperlink"/>
            <w:sz w:val="18"/>
            <w:lang w:val="en-GB"/>
          </w:rPr>
          <w:t>nzjmt2@musictherapy.org.nz</w:t>
        </w:r>
      </w:hyperlink>
      <w:r w:rsidRPr="00587B9F">
        <w:rPr>
          <w:rStyle w:val="citation"/>
          <w:lang w:val="en-GB"/>
        </w:rPr>
        <w:t xml:space="preserve"> </w:t>
      </w:r>
    </w:p>
    <w:p w14:paraId="58F3C816" w14:textId="77777777" w:rsidR="00066B2D" w:rsidRPr="00587B9F" w:rsidRDefault="00066B2D" w:rsidP="008C13AE">
      <w:pPr>
        <w:pStyle w:val="Heading3"/>
      </w:pPr>
      <w:bookmarkStart w:id="4" w:name="_Ref120636962"/>
      <w:r w:rsidRPr="00587B9F">
        <w:t>Citation</w:t>
      </w:r>
      <w:bookmarkEnd w:id="4"/>
    </w:p>
    <w:p w14:paraId="5C527CA1" w14:textId="730F1F13" w:rsidR="00211DBC" w:rsidRPr="00034626" w:rsidRDefault="00066B2D" w:rsidP="00034626">
      <w:pPr>
        <w:pStyle w:val="CaptionsLine2"/>
        <w:rPr>
          <w:sz w:val="18"/>
          <w:szCs w:val="18"/>
        </w:rPr>
      </w:pPr>
      <w:r w:rsidRPr="00034626">
        <w:rPr>
          <w:rStyle w:val="citation"/>
        </w:rPr>
        <w:t xml:space="preserve">Talmage, A., &amp; Clulee, M. B. C. </w:t>
      </w:r>
      <w:r w:rsidR="0096337C" w:rsidRPr="00034626">
        <w:rPr>
          <w:rStyle w:val="citation"/>
          <w:rFonts w:ascii="SimSun" w:eastAsia="SimSun" w:hAnsi="SimSun" w:cs="Yu Gothic" w:hint="eastAsia"/>
          <w:lang w:eastAsia="zh-CN"/>
        </w:rPr>
        <w:t>吳</w:t>
      </w:r>
      <w:r w:rsidR="0096337C" w:rsidRPr="00034626">
        <w:rPr>
          <w:rStyle w:val="citation"/>
          <w:rFonts w:ascii="SimSun" w:eastAsia="SimSun" w:hAnsi="SimSun" w:cs="MS Gothic" w:hint="eastAsia"/>
          <w:lang w:eastAsia="zh-CN"/>
        </w:rPr>
        <w:t>美珠</w:t>
      </w:r>
      <w:r w:rsidR="00587B9F" w:rsidRPr="00034626">
        <w:rPr>
          <w:rStyle w:val="citation"/>
        </w:rPr>
        <w:t>.</w:t>
      </w:r>
      <w:r w:rsidR="0096337C" w:rsidRPr="00034626">
        <w:rPr>
          <w:rStyle w:val="citation"/>
        </w:rPr>
        <w:t xml:space="preserve"> </w:t>
      </w:r>
      <w:r w:rsidRPr="00034626">
        <w:rPr>
          <w:rStyle w:val="citation"/>
        </w:rPr>
        <w:t>(2022).</w:t>
      </w:r>
      <w:r w:rsidR="00587B9F" w:rsidRPr="00034626">
        <w:rPr>
          <w:rStyle w:val="citation"/>
        </w:rPr>
        <w:t xml:space="preserve"> Connect, contribute, collaborate</w:t>
      </w:r>
      <w:r w:rsidRPr="00034626">
        <w:rPr>
          <w:rStyle w:val="citation"/>
        </w:rPr>
        <w:t xml:space="preserve"> [Editorial]. </w:t>
      </w:r>
      <w:r w:rsidRPr="00034626">
        <w:rPr>
          <w:rStyle w:val="citation"/>
          <w:i/>
        </w:rPr>
        <w:t>New Zealand Journal of Music Therapy, 20</w:t>
      </w:r>
      <w:r w:rsidRPr="00034626">
        <w:rPr>
          <w:rStyle w:val="citation"/>
        </w:rPr>
        <w:t>,</w:t>
      </w:r>
      <w:r w:rsidR="0096337C" w:rsidRPr="00034626">
        <w:rPr>
          <w:rStyle w:val="citation"/>
        </w:rPr>
        <w:t xml:space="preserve"> </w:t>
      </w:r>
      <w:r w:rsidR="00034626">
        <w:rPr>
          <w:rStyle w:val="citation"/>
        </w:rPr>
        <w:t>1</w:t>
      </w:r>
      <w:r w:rsidR="0096337C" w:rsidRPr="00034626">
        <w:rPr>
          <w:rStyle w:val="citation"/>
        </w:rPr>
        <w:t>-</w:t>
      </w:r>
      <w:r w:rsidR="00034626" w:rsidRPr="00034626">
        <w:rPr>
          <w:rStyle w:val="citation"/>
        </w:rPr>
        <w:t>4</w:t>
      </w:r>
      <w:r w:rsidRPr="00034626">
        <w:rPr>
          <w:rStyle w:val="citation"/>
        </w:rPr>
        <w:t>.</w:t>
      </w:r>
      <w:r w:rsidR="00211DBC" w:rsidRPr="00034626">
        <w:rPr>
          <w:rStyle w:val="citation"/>
        </w:rPr>
        <w:t xml:space="preserve"> </w:t>
      </w:r>
      <w:hyperlink r:id="rId10" w:history="1">
        <w:r w:rsidR="00211DBC" w:rsidRPr="00034626">
          <w:rPr>
            <w:rStyle w:val="citation"/>
            <w:u w:val="single"/>
          </w:rPr>
          <w:t>https://www.musictherapy.org.nz/journal/2022-2</w:t>
        </w:r>
      </w:hyperlink>
    </w:p>
    <w:p w14:paraId="63842053" w14:textId="41CF2A5F" w:rsidR="00211DBC" w:rsidRPr="00034626" w:rsidRDefault="00211DBC" w:rsidP="00034626">
      <w:pPr>
        <w:pStyle w:val="quotation-dialogue"/>
        <w:tabs>
          <w:tab w:val="left" w:pos="993"/>
        </w:tabs>
        <w:ind w:left="993" w:hanging="709"/>
        <w:rPr>
          <w:lang w:val="en-GB"/>
        </w:rPr>
      </w:pPr>
      <w:r w:rsidRPr="00034626">
        <w:rPr>
          <w:lang w:val="en-GB"/>
        </w:rPr>
        <w:t>Alison:</w:t>
      </w:r>
      <w:r w:rsidR="00034626" w:rsidRPr="00034626">
        <w:rPr>
          <w:lang w:val="en-GB"/>
        </w:rPr>
        <w:tab/>
      </w:r>
      <w:r w:rsidRPr="00034626">
        <w:rPr>
          <w:lang w:val="en-GB"/>
        </w:rPr>
        <w:t xml:space="preserve">Hello May! I’m laughing at us both writing at once. Amazing technology! It feels a bit like the marauder’s </w:t>
      </w:r>
      <w:r w:rsidR="00034626">
        <w:rPr>
          <w:lang w:val="en-GB"/>
        </w:rPr>
        <w:t>map</w:t>
      </w:r>
      <w:r w:rsidRPr="00034626">
        <w:rPr>
          <w:lang w:val="en-GB"/>
        </w:rPr>
        <w:t>! </w:t>
      </w:r>
    </w:p>
    <w:p w14:paraId="5ED9094F" w14:textId="0EB4CF24" w:rsidR="00211DBC" w:rsidRPr="00034626" w:rsidRDefault="00211DBC" w:rsidP="00034626">
      <w:pPr>
        <w:pStyle w:val="quotation-dialogue"/>
        <w:tabs>
          <w:tab w:val="left" w:pos="993"/>
        </w:tabs>
        <w:ind w:left="993" w:hanging="709"/>
        <w:rPr>
          <w:lang w:val="en-GB"/>
        </w:rPr>
      </w:pPr>
      <w:r w:rsidRPr="00034626">
        <w:rPr>
          <w:lang w:val="en-GB"/>
        </w:rPr>
        <w:t>May:    Ha</w:t>
      </w:r>
      <w:r w:rsidR="00587B9F" w:rsidRPr="00034626">
        <w:rPr>
          <w:lang w:val="en-GB"/>
        </w:rPr>
        <w:t xml:space="preserve"> </w:t>
      </w:r>
      <w:r w:rsidRPr="00034626">
        <w:rPr>
          <w:lang w:val="en-GB"/>
        </w:rPr>
        <w:t>ha! Wish we could record the screen! Would be funny to document this!</w:t>
      </w:r>
    </w:p>
    <w:p w14:paraId="2E9E3F80" w14:textId="37807187" w:rsidR="00587B9F" w:rsidRPr="00034626" w:rsidRDefault="00211DBC" w:rsidP="00034626">
      <w:pPr>
        <w:pStyle w:val="Body"/>
        <w:rPr>
          <w:lang w:val="en-GB"/>
        </w:rPr>
      </w:pPr>
      <w:r w:rsidRPr="00034626">
        <w:rPr>
          <w:lang w:val="en-GB"/>
        </w:rPr>
        <w:t xml:space="preserve">So began </w:t>
      </w:r>
      <w:r w:rsidR="00CB20AE" w:rsidRPr="00034626">
        <w:rPr>
          <w:lang w:val="en-GB"/>
        </w:rPr>
        <w:t>our draft</w:t>
      </w:r>
      <w:r w:rsidRPr="00034626">
        <w:rPr>
          <w:lang w:val="en-GB"/>
        </w:rPr>
        <w:t xml:space="preserve"> editorial, as we collaborated </w:t>
      </w:r>
      <w:r w:rsidR="00CB20AE" w:rsidRPr="00034626">
        <w:rPr>
          <w:lang w:val="en-GB"/>
        </w:rPr>
        <w:t xml:space="preserve">online </w:t>
      </w:r>
      <w:r w:rsidRPr="00034626">
        <w:rPr>
          <w:lang w:val="en-GB"/>
        </w:rPr>
        <w:t xml:space="preserve">in real time on a Google document. Our process of </w:t>
      </w:r>
      <w:r w:rsidR="00587B9F" w:rsidRPr="00034626">
        <w:rPr>
          <w:lang w:val="en-GB"/>
        </w:rPr>
        <w:t>co-authoring</w:t>
      </w:r>
      <w:r w:rsidRPr="00034626">
        <w:rPr>
          <w:lang w:val="en-GB"/>
        </w:rPr>
        <w:t xml:space="preserve"> continued in individual bursts over several weeks. How ever did we manage before email, Google Documents, Zoom, and the myriad now commonplace digital tools and media! </w:t>
      </w:r>
      <w:r w:rsidR="00587B9F" w:rsidRPr="00034626">
        <w:rPr>
          <w:lang w:val="en-GB"/>
        </w:rPr>
        <w:t>Technology is such a key player in supporting the collaborative process – we are grateful we have these tools at our disposal.  </w:t>
      </w:r>
    </w:p>
    <w:p w14:paraId="1BAA3622" w14:textId="77777777" w:rsidR="00587B9F" w:rsidRPr="00034626" w:rsidRDefault="00587B9F" w:rsidP="00034626">
      <w:pPr>
        <w:pStyle w:val="Body"/>
        <w:rPr>
          <w:lang w:val="en-GB"/>
        </w:rPr>
      </w:pPr>
      <w:r w:rsidRPr="00034626">
        <w:rPr>
          <w:lang w:val="en-GB"/>
        </w:rPr>
        <w:t>Collaboration – the theme of last year’s symposium (Music Therapy New Zealand, 2021) – remains a key motivating force in music therapy practice and advocacy in Aotearoa New Zealand. Collaboration is central to this issue’s three co-authored articles, all coincidentally focusing on therapeutic choirs. </w:t>
      </w:r>
    </w:p>
    <w:p w14:paraId="76B0CAE3" w14:textId="504B6FAC" w:rsidR="00587B9F" w:rsidRPr="00034626" w:rsidRDefault="00587B9F" w:rsidP="00034626">
      <w:pPr>
        <w:pStyle w:val="Body"/>
        <w:rPr>
          <w:lang w:val="en-GB"/>
        </w:rPr>
      </w:pPr>
      <w:r w:rsidRPr="00034626">
        <w:rPr>
          <w:lang w:val="en-GB"/>
        </w:rPr>
        <w:t>Hazel Barrett (music therapist) and</w:t>
      </w:r>
      <w:r w:rsidR="00034626">
        <w:rPr>
          <w:lang w:val="en-GB"/>
        </w:rPr>
        <w:t xml:space="preserve"> </w:t>
      </w:r>
      <w:r w:rsidRPr="00034626">
        <w:rPr>
          <w:lang w:val="en-GB"/>
        </w:rPr>
        <w:t>Catriona McKenzie (speech-language therapist) report on a school choir initiative for students who use assistive and augmentative communication (AAC). As a fine example of an innovative transdisciplinary, ecological approach, this article resonates with Rickson</w:t>
      </w:r>
      <w:r w:rsidRPr="00196049">
        <w:t xml:space="preserve"> </w:t>
      </w:r>
      <w:r w:rsidRPr="00034626">
        <w:rPr>
          <w:lang w:val="en-GB"/>
        </w:rPr>
        <w:t>and McFerran’s (2014) celebration of music in schools: “Musical relationships, whether they are between individuals, small groups, classes, or school communities, can significantly change people’s lives for the better” (p.</w:t>
      </w:r>
      <w:r w:rsidR="00034626">
        <w:rPr>
          <w:lang w:val="en-GB"/>
        </w:rPr>
        <w:t xml:space="preserve"> </w:t>
      </w:r>
      <w:r w:rsidRPr="00034626">
        <w:rPr>
          <w:lang w:val="en-GB"/>
        </w:rPr>
        <w:t>398).</w:t>
      </w:r>
    </w:p>
    <w:p w14:paraId="661B79D3" w14:textId="60C3DC1B" w:rsidR="00587B9F" w:rsidRPr="00034626" w:rsidRDefault="00587B9F" w:rsidP="00034626">
      <w:pPr>
        <w:pStyle w:val="Body"/>
        <w:rPr>
          <w:lang w:val="en-GB"/>
        </w:rPr>
      </w:pPr>
      <w:r w:rsidRPr="00034626">
        <w:rPr>
          <w:lang w:val="en-GB"/>
        </w:rPr>
        <w:lastRenderedPageBreak/>
        <w:t>Jenny Gordon, a 2019 music therapy graduate, offers a candid insight into her experiences as a student practitioner-researcher, co</w:t>
      </w:r>
      <w:r w:rsidR="00034626">
        <w:rPr>
          <w:lang w:val="en-GB"/>
        </w:rPr>
        <w:t>-</w:t>
      </w:r>
      <w:r w:rsidRPr="00034626">
        <w:rPr>
          <w:lang w:val="en-GB"/>
        </w:rPr>
        <w:t>authored with her academic supervisor, Associate Professor Sarah Hoskyns. This offers an insight into some of the challenges for music therapy students, practical suggestions, and reflections from the perspective of an emerging music therapist. This article illustrates the place of research in practitioner training, particularly the  “interactive loop - the ‘back and forth’ from research to practice” (Hoskyns, 2013, p. 92).</w:t>
      </w:r>
    </w:p>
    <w:p w14:paraId="16D83E88" w14:textId="3A4EC3A6" w:rsidR="00587B9F" w:rsidRPr="00034626" w:rsidRDefault="00587B9F" w:rsidP="00034626">
      <w:pPr>
        <w:pStyle w:val="Body"/>
        <w:rPr>
          <w:lang w:val="en-GB"/>
        </w:rPr>
      </w:pPr>
      <w:r w:rsidRPr="00034626">
        <w:rPr>
          <w:lang w:val="en-GB"/>
        </w:rPr>
        <w:t xml:space="preserve">In a Community Voices article, Alison Talmage and international colleagues, speech pathologists Ellen Bernstein-Ellis and Bronwen Jones, chart the parallel histories of three aphasia/neurological choirs. The international network established by Ellen and Bronwen has become a supportive online community of practice. In a further example of flexible, collaborative roles, May </w:t>
      </w:r>
      <w:r w:rsidR="00034626">
        <w:rPr>
          <w:lang w:val="en-GB"/>
        </w:rPr>
        <w:t>(</w:t>
      </w:r>
      <w:r w:rsidR="00034626" w:rsidRPr="00034626">
        <w:rPr>
          <w:lang w:val="en-GB"/>
        </w:rPr>
        <w:t>Assistant Editor</w:t>
      </w:r>
      <w:r w:rsidR="00034626">
        <w:rPr>
          <w:lang w:val="en-GB"/>
        </w:rPr>
        <w:t xml:space="preserve">) </w:t>
      </w:r>
      <w:r w:rsidRPr="00034626">
        <w:rPr>
          <w:lang w:val="en-GB"/>
        </w:rPr>
        <w:t>managed this article’s open review process. </w:t>
      </w:r>
    </w:p>
    <w:p w14:paraId="00E3B2CA" w14:textId="77777777" w:rsidR="00587B9F" w:rsidRPr="00034626" w:rsidRDefault="00587B9F" w:rsidP="00034626">
      <w:pPr>
        <w:pStyle w:val="Body"/>
        <w:rPr>
          <w:lang w:val="en-GB"/>
        </w:rPr>
      </w:pPr>
      <w:r w:rsidRPr="00034626">
        <w:rPr>
          <w:lang w:val="en-GB"/>
        </w:rPr>
        <w:t>The theme of collaboration is also evident in the two books reviewed in this issue. Rachel Foxell gives a thoughtful review of The Handbook of Music Therapy and Autism Across the Lifespan: A Spectrum of Approaches edited by Dunn et al. (2021). . This book discusses current trends in collaborative, improvisational approaches to working with neurodiverse people in the UK. Susan Hadley’s edited book, Sociocultural Identities in Music Therapy, reminds us of the reality of our interconnectedness as human beings and that who we are and what we do impacts ourselves, our clients, and our practice.  The 18 personal narratives in the book bring to awareness our ethical responsibility to engage in a process of  critical self-reflection. </w:t>
      </w:r>
    </w:p>
    <w:p w14:paraId="3A4E9885" w14:textId="6540E6C0" w:rsidR="00587B9F" w:rsidRPr="00034626" w:rsidRDefault="00587B9F" w:rsidP="00034626">
      <w:pPr>
        <w:pStyle w:val="Body"/>
        <w:rPr>
          <w:lang w:val="en-GB"/>
        </w:rPr>
      </w:pPr>
      <w:r w:rsidRPr="00034626">
        <w:rPr>
          <w:lang w:val="en-GB"/>
        </w:rPr>
        <w:t>Our 2022 “Publications Alert” highlights music therapy theses, professional music therapy writing, and Music Therapy Week outputs. Special congratulations to Ajay Castelino (2022) for successfully defending his PhD thesis, investigating a consultative music therapy approach with families. Two MMusTher students have also completed their theses: congratulations to Chris O’Connor (2022) and George Parker-Brien (2022). We also list new publications by Daphne Rickson, Carolyn Shaw, Alison Talmage, and Sarah Hoskyns with co-author Waireti Roestenburg. </w:t>
      </w:r>
    </w:p>
    <w:p w14:paraId="743DF570" w14:textId="5486CC82" w:rsidR="00587B9F" w:rsidRPr="00034626" w:rsidRDefault="00587B9F" w:rsidP="00034626">
      <w:pPr>
        <w:pStyle w:val="Body"/>
        <w:rPr>
          <w:lang w:val="en-GB"/>
        </w:rPr>
      </w:pPr>
      <w:r w:rsidRPr="00034626">
        <w:rPr>
          <w:lang w:val="en-GB"/>
        </w:rPr>
        <w:t xml:space="preserve">As editors, we seek to honour our role and duty as guardians of this journal. We do not do this alone. Thank you to all contributing authors, reviewers, advisers, proofreaders, and printer. In particular, we wish to thank the journal advisory panel and members of the wider community who contribute to the integrity of this journal. As music therapists, as an editorial team, and as people, we have our personal biases. At times we all struggle to steer a steady course as we  journey together and navigate ethical dilemmas. Our individual and shared commitment to collegiality and courageous conversations reflects </w:t>
      </w:r>
      <w:r w:rsidR="00034626">
        <w:rPr>
          <w:lang w:val="en-GB"/>
        </w:rPr>
        <w:t xml:space="preserve">the values of </w:t>
      </w:r>
      <w:r w:rsidRPr="00034626">
        <w:rPr>
          <w:lang w:val="en-GB"/>
        </w:rPr>
        <w:t>Music Therapy New Zealand (2022): </w:t>
      </w:r>
    </w:p>
    <w:p w14:paraId="07FDCE2A" w14:textId="77777777" w:rsidR="00587B9F" w:rsidRPr="00034626" w:rsidRDefault="00587B9F" w:rsidP="00587B9F">
      <w:pPr>
        <w:pStyle w:val="ListBullet"/>
      </w:pPr>
      <w:r w:rsidRPr="00034626">
        <w:lastRenderedPageBreak/>
        <w:t>Life / ora; </w:t>
      </w:r>
    </w:p>
    <w:p w14:paraId="2EDADA21" w14:textId="77777777" w:rsidR="00587B9F" w:rsidRPr="00034626" w:rsidRDefault="00587B9F" w:rsidP="00587B9F">
      <w:pPr>
        <w:pStyle w:val="ListBullet"/>
      </w:pPr>
      <w:r w:rsidRPr="00034626">
        <w:t>Reciprocity / whanaungatanga;</w:t>
      </w:r>
    </w:p>
    <w:p w14:paraId="1CEEF8A9" w14:textId="77777777" w:rsidR="00587B9F" w:rsidRPr="00034626" w:rsidRDefault="00587B9F" w:rsidP="00587B9F">
      <w:pPr>
        <w:pStyle w:val="ListBullet"/>
      </w:pPr>
      <w:r w:rsidRPr="00034626">
        <w:t>Creativity / auahatanga; and </w:t>
      </w:r>
    </w:p>
    <w:p w14:paraId="16C6289D" w14:textId="77777777" w:rsidR="00587B9F" w:rsidRPr="00034626" w:rsidRDefault="00587B9F" w:rsidP="00587B9F">
      <w:pPr>
        <w:pStyle w:val="ListBullet"/>
      </w:pPr>
      <w:r w:rsidRPr="00034626">
        <w:t>Professionalism / te taumata. </w:t>
      </w:r>
    </w:p>
    <w:p w14:paraId="4B10D1DF" w14:textId="46C967E3" w:rsidR="00587B9F" w:rsidRPr="00034626" w:rsidRDefault="00587B9F" w:rsidP="00034626">
      <w:pPr>
        <w:pStyle w:val="Body"/>
        <w:rPr>
          <w:lang w:val="en-GB"/>
        </w:rPr>
      </w:pPr>
      <w:r w:rsidRPr="00034626">
        <w:rPr>
          <w:lang w:val="en-GB"/>
        </w:rPr>
        <w:t>Communication with other music therapists is one factor influencing our professional identity (Warren &amp; Rickson, 2016). Alongside our in-person connections, reading and writing are ways to share with and learn from our colleagues. We welcome and encourage submissions from music therapists and related professionals, novice and experienced writers alike. We also acknowledge several authors and reviewers who have work in progress. Good things take time - particularly during a pandemic. </w:t>
      </w:r>
    </w:p>
    <w:p w14:paraId="5F5032C0" w14:textId="77777777" w:rsidR="00587B9F" w:rsidRPr="00034626" w:rsidRDefault="00587B9F" w:rsidP="00034626">
      <w:pPr>
        <w:pStyle w:val="Body"/>
        <w:rPr>
          <w:lang w:val="en-GB"/>
        </w:rPr>
      </w:pPr>
      <w:r w:rsidRPr="00034626">
        <w:rPr>
          <w:lang w:val="en-GB"/>
        </w:rPr>
        <w:t>Do take time to read and reflect on the contents of this journal. Both the authors and editors welcome readers’ feedback and suggestions. We do not have a marauder’s map to illustrate how and where music therapists are working! We do have this journal, the MThNZ newsletter, regional groups, and digital and social media. Extending Gordon and Hoskyns’ words (in this journal) to our wider professional practices:</w:t>
      </w:r>
    </w:p>
    <w:p w14:paraId="2BBB98B4" w14:textId="77777777" w:rsidR="00587B9F" w:rsidRPr="00034626" w:rsidRDefault="00587B9F" w:rsidP="00587B9F">
      <w:pPr>
        <w:pStyle w:val="quotation"/>
        <w:rPr>
          <w:lang w:val="en-GB"/>
        </w:rPr>
      </w:pPr>
      <w:r w:rsidRPr="00034626">
        <w:rPr>
          <w:lang w:val="en-GB"/>
        </w:rPr>
        <w:t xml:space="preserve">So is it about them or me? It is about all of us. It is about relationships: me with myself, me with the group members, and member to member. We are part of a group, a community, and everyone counts. </w:t>
      </w:r>
    </w:p>
    <w:p w14:paraId="22B7C851" w14:textId="1B00885C" w:rsidR="00587B9F" w:rsidRPr="00034626" w:rsidRDefault="00587B9F" w:rsidP="00587B9F">
      <w:pPr>
        <w:pStyle w:val="quotation"/>
        <w:rPr>
          <w:lang w:val="en-GB"/>
        </w:rPr>
      </w:pPr>
      <w:r w:rsidRPr="00034626">
        <w:rPr>
          <w:lang w:val="en-GB"/>
        </w:rPr>
        <w:t>(Gordon &amp; Hoskyns, 2022</w:t>
      </w:r>
      <w:r w:rsidR="00034626">
        <w:rPr>
          <w:lang w:val="en-GB"/>
        </w:rPr>
        <w:t>, p. 18)</w:t>
      </w:r>
    </w:p>
    <w:p w14:paraId="6E9B6A10" w14:textId="54DFD744" w:rsidR="00587B9F" w:rsidRPr="00034626" w:rsidRDefault="00587B9F" w:rsidP="00034626">
      <w:pPr>
        <w:pStyle w:val="Body"/>
        <w:rPr>
          <w:lang w:val="en-GB"/>
        </w:rPr>
      </w:pPr>
      <w:r w:rsidRPr="00034626">
        <w:rPr>
          <w:lang w:val="en-GB"/>
        </w:rPr>
        <w:t>As we come to the end of 2022 and look to the year ahead, let us continue to connect, contribute, and collaborate through our music and through our stories.</w:t>
      </w:r>
    </w:p>
    <w:p w14:paraId="3F7BFEF8" w14:textId="77777777" w:rsidR="00211DBC" w:rsidRPr="00034626" w:rsidRDefault="00211DBC" w:rsidP="00211DBC">
      <w:pPr>
        <w:pStyle w:val="Heading2"/>
      </w:pPr>
      <w:bookmarkStart w:id="5" w:name="_Ref120734199"/>
      <w:r w:rsidRPr="00034626">
        <w:t>References</w:t>
      </w:r>
      <w:bookmarkEnd w:id="5"/>
    </w:p>
    <w:p w14:paraId="48FC0163" w14:textId="0DC22DFA" w:rsidR="00CB20AE" w:rsidRPr="00034626" w:rsidRDefault="00CB20AE" w:rsidP="00F332FF">
      <w:pPr>
        <w:pStyle w:val="NZJMTRefs2022"/>
        <w:rPr>
          <w:lang w:val="en-GB"/>
        </w:rPr>
      </w:pPr>
      <w:r w:rsidRPr="00034626">
        <w:rPr>
          <w:rStyle w:val="citation"/>
          <w:lang w:val="en-GB"/>
        </w:rPr>
        <w:t xml:space="preserve">Gordon, J., &amp; Hoskyns, S. (2022). Playing their song? Is it about them or me? A personal reflection on my music therapy student journey and findings. </w:t>
      </w:r>
      <w:r w:rsidRPr="00034626">
        <w:rPr>
          <w:rStyle w:val="citation"/>
          <w:i/>
          <w:lang w:val="en-GB"/>
        </w:rPr>
        <w:t>New Zealand Journal of Music Therapy, 20</w:t>
      </w:r>
      <w:r w:rsidRPr="00034626">
        <w:rPr>
          <w:rStyle w:val="citation"/>
          <w:lang w:val="en-GB"/>
        </w:rPr>
        <w:t xml:space="preserve">, </w:t>
      </w:r>
      <w:r w:rsidR="00034626" w:rsidRPr="00034626">
        <w:rPr>
          <w:rStyle w:val="citation"/>
          <w:lang w:val="en-GB"/>
        </w:rPr>
        <w:t>Early Online.</w:t>
      </w:r>
      <w:r w:rsidRPr="00034626">
        <w:rPr>
          <w:rStyle w:val="citation"/>
          <w:lang w:val="en-GB"/>
        </w:rPr>
        <w:t xml:space="preserve"> </w:t>
      </w:r>
      <w:hyperlink r:id="rId11" w:history="1">
        <w:r w:rsidRPr="00034626">
          <w:rPr>
            <w:rStyle w:val="citation"/>
            <w:u w:val="single"/>
            <w:lang w:val="en-GB"/>
          </w:rPr>
          <w:t>https://www.musictherapy.org.nz/journal/2022-2</w:t>
        </w:r>
      </w:hyperlink>
    </w:p>
    <w:p w14:paraId="675529B2" w14:textId="26280840" w:rsidR="00CB20AE" w:rsidRPr="00034626" w:rsidRDefault="00211DBC" w:rsidP="00F332FF">
      <w:pPr>
        <w:pStyle w:val="NZJMTRefs2022"/>
        <w:rPr>
          <w:lang w:val="en-GB"/>
        </w:rPr>
      </w:pPr>
      <w:r w:rsidRPr="00034626">
        <w:rPr>
          <w:lang w:val="en-GB"/>
        </w:rPr>
        <w:t>Hoskyns, S.</w:t>
      </w:r>
      <w:r w:rsidR="00034626">
        <w:rPr>
          <w:lang w:val="en-GB"/>
        </w:rPr>
        <w:t xml:space="preserve"> </w:t>
      </w:r>
      <w:r w:rsidRPr="00034626">
        <w:rPr>
          <w:lang w:val="en-GB"/>
        </w:rPr>
        <w:t xml:space="preserve">L. (2013). </w:t>
      </w:r>
      <w:r w:rsidRPr="007A1921">
        <w:rPr>
          <w:i/>
          <w:lang w:val="en-GB"/>
        </w:rPr>
        <w:t>Enabling the curious practitioner: Perceptions on the integration of research and practice in the education of music therapy students at Masters’ level</w:t>
      </w:r>
      <w:r w:rsidRPr="00034626">
        <w:rPr>
          <w:lang w:val="en-GB"/>
        </w:rPr>
        <w:t xml:space="preserve"> [Doctoral thesis, Te Herenga Waka—Victoria University of Wellington]. </w:t>
      </w:r>
      <w:hyperlink r:id="rId12" w:history="1">
        <w:r w:rsidRPr="00034626">
          <w:rPr>
            <w:rStyle w:val="Hyperlink"/>
            <w:sz w:val="18"/>
            <w:lang w:val="en-GB"/>
          </w:rPr>
          <w:t>https://doi.org/10.26686/wgtn.17006002.v1</w:t>
        </w:r>
      </w:hyperlink>
      <w:r w:rsidRPr="00034626">
        <w:rPr>
          <w:lang w:val="en-GB"/>
        </w:rPr>
        <w:t>   </w:t>
      </w:r>
    </w:p>
    <w:p w14:paraId="03CC7182" w14:textId="1401FE63" w:rsidR="00CB20AE" w:rsidRPr="00034626" w:rsidRDefault="00CB20AE" w:rsidP="00F332FF">
      <w:pPr>
        <w:pStyle w:val="NZJMTRefs2022"/>
        <w:rPr>
          <w:lang w:val="en-GB"/>
        </w:rPr>
      </w:pPr>
      <w:r w:rsidRPr="00034626">
        <w:rPr>
          <w:lang w:val="en-GB"/>
        </w:rPr>
        <w:t xml:space="preserve">Music Therapy New Zealand. (2021). Proceedings of Music Therapy New Zealand Symposium: Collaboration. </w:t>
      </w:r>
      <w:r w:rsidRPr="00034626">
        <w:rPr>
          <w:i/>
          <w:lang w:val="en-GB"/>
        </w:rPr>
        <w:t>New Zealand Journal of Music Therapy, 19,</w:t>
      </w:r>
      <w:r w:rsidRPr="00034626">
        <w:rPr>
          <w:lang w:val="en-GB"/>
        </w:rPr>
        <w:t xml:space="preserve"> 109-118. </w:t>
      </w:r>
      <w:hyperlink r:id="rId13" w:history="1">
        <w:r w:rsidRPr="00034626">
          <w:rPr>
            <w:rStyle w:val="Hyperlink"/>
            <w:sz w:val="18"/>
            <w:lang w:val="en-GB"/>
          </w:rPr>
          <w:t>https://www.musictherapy.org.nz/journal/2021-2</w:t>
        </w:r>
      </w:hyperlink>
      <w:r w:rsidRPr="00034626">
        <w:rPr>
          <w:lang w:val="en-GB"/>
        </w:rPr>
        <w:t xml:space="preserve">  </w:t>
      </w:r>
    </w:p>
    <w:p w14:paraId="4EF5D8C1" w14:textId="77777777" w:rsidR="00211DBC" w:rsidRPr="00034626" w:rsidRDefault="00211DBC" w:rsidP="00F332FF">
      <w:pPr>
        <w:pStyle w:val="NZJMTRefs2022"/>
        <w:rPr>
          <w:lang w:val="en-GB"/>
        </w:rPr>
      </w:pPr>
      <w:r w:rsidRPr="00034626">
        <w:rPr>
          <w:lang w:val="en-GB"/>
        </w:rPr>
        <w:t xml:space="preserve">Music Therapy New Zealand. (2022). </w:t>
      </w:r>
      <w:r w:rsidRPr="00034626">
        <w:rPr>
          <w:i/>
          <w:lang w:val="en-GB"/>
        </w:rPr>
        <w:t>About Music Therapy New Zealand.</w:t>
      </w:r>
      <w:r w:rsidRPr="00034626">
        <w:rPr>
          <w:lang w:val="en-GB"/>
        </w:rPr>
        <w:t xml:space="preserve"> Retrieved November 30, 2022, from </w:t>
      </w:r>
      <w:hyperlink r:id="rId14" w:history="1">
        <w:r w:rsidRPr="00034626">
          <w:rPr>
            <w:rStyle w:val="Hyperlink"/>
            <w:sz w:val="18"/>
            <w:lang w:val="en-GB"/>
          </w:rPr>
          <w:t>https://www.musictherapy.org.nz/about-mthnz</w:t>
        </w:r>
      </w:hyperlink>
      <w:r w:rsidRPr="00034626">
        <w:rPr>
          <w:lang w:val="en-GB"/>
        </w:rPr>
        <w:t>  </w:t>
      </w:r>
    </w:p>
    <w:p w14:paraId="48893410" w14:textId="77777777" w:rsidR="00211DBC" w:rsidRPr="00034626" w:rsidRDefault="00211DBC" w:rsidP="00F332FF">
      <w:pPr>
        <w:pStyle w:val="NZJMTRefs2022"/>
        <w:rPr>
          <w:lang w:val="en-GB"/>
        </w:rPr>
      </w:pPr>
      <w:r w:rsidRPr="00034626">
        <w:rPr>
          <w:lang w:val="en-GB"/>
        </w:rPr>
        <w:lastRenderedPageBreak/>
        <w:t xml:space="preserve">Rickson, D., &amp; McFerran, K. (2014). </w:t>
      </w:r>
      <w:r w:rsidRPr="007A1921">
        <w:rPr>
          <w:i/>
          <w:lang w:val="en-GB"/>
        </w:rPr>
        <w:t>Creating music cultures in the schools: A perspective from community music therapy.</w:t>
      </w:r>
      <w:r w:rsidRPr="00034626">
        <w:rPr>
          <w:lang w:val="en-GB"/>
        </w:rPr>
        <w:t xml:space="preserve"> Barcelona Publishers. </w:t>
      </w:r>
    </w:p>
    <w:p w14:paraId="529F1C62" w14:textId="77777777" w:rsidR="00211DBC" w:rsidRPr="00034626" w:rsidRDefault="00211DBC" w:rsidP="00F332FF">
      <w:pPr>
        <w:pStyle w:val="NZJMTRefs2022"/>
        <w:rPr>
          <w:lang w:val="en-GB"/>
        </w:rPr>
      </w:pPr>
      <w:r w:rsidRPr="00034626">
        <w:rPr>
          <w:lang w:val="en-GB"/>
        </w:rPr>
        <w:t xml:space="preserve">Rowling, J. K. (1999). </w:t>
      </w:r>
      <w:r w:rsidRPr="007A1921">
        <w:rPr>
          <w:i/>
          <w:lang w:val="en-GB"/>
        </w:rPr>
        <w:t xml:space="preserve">Harry Potter and the prisoner of Azkaban. </w:t>
      </w:r>
      <w:r w:rsidRPr="00034626">
        <w:rPr>
          <w:lang w:val="en-GB"/>
        </w:rPr>
        <w:t>Bloomsbury. </w:t>
      </w:r>
    </w:p>
    <w:p w14:paraId="624C1852" w14:textId="77777777" w:rsidR="00066B2D" w:rsidRDefault="00211DBC" w:rsidP="00D52E97">
      <w:pPr>
        <w:pStyle w:val="NZJMTRefs2022"/>
        <w:rPr>
          <w:lang w:val="en-GB"/>
        </w:rPr>
      </w:pPr>
      <w:r w:rsidRPr="00034626">
        <w:rPr>
          <w:lang w:val="en-GB"/>
        </w:rPr>
        <w:t xml:space="preserve">Warren, P., &amp; Rickson, D. (2016). What factors shape a music therapist? An investigation of music therapists’ professional identity over time in New Zealand. </w:t>
      </w:r>
      <w:r w:rsidRPr="00034626">
        <w:rPr>
          <w:i/>
          <w:lang w:val="en-GB"/>
        </w:rPr>
        <w:t>New Zealand Journal of Music Therapy, 14,</w:t>
      </w:r>
      <w:r w:rsidRPr="00034626">
        <w:rPr>
          <w:lang w:val="en-GB"/>
        </w:rPr>
        <w:t xml:space="preserve"> 55-81. </w:t>
      </w:r>
      <w:bookmarkStart w:id="6" w:name="_GoBack"/>
      <w:bookmarkEnd w:id="6"/>
    </w:p>
    <w:p w14:paraId="46DDE8D6" w14:textId="7AFAD6C4" w:rsidR="00265DFC" w:rsidRPr="00F56CF9" w:rsidRDefault="00265DFC" w:rsidP="00D52E97">
      <w:pPr>
        <w:pStyle w:val="Heading1"/>
      </w:pPr>
    </w:p>
    <w:sectPr w:rsidR="00265DFC" w:rsidRPr="00F56CF9" w:rsidSect="00D52E97">
      <w:footerReference w:type="even" r:id="rId15"/>
      <w:footerReference w:type="default" r:id="rId16"/>
      <w:headerReference w:type="first" r:id="rId17"/>
      <w:pgSz w:w="8400" w:h="11900"/>
      <w:pgMar w:top="851" w:right="851" w:bottom="851"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7D219" w14:textId="77777777" w:rsidR="00A26059" w:rsidRDefault="00A26059">
      <w:r>
        <w:separator/>
      </w:r>
    </w:p>
  </w:endnote>
  <w:endnote w:type="continuationSeparator" w:id="0">
    <w:p w14:paraId="3D4A464E" w14:textId="77777777" w:rsidR="00A26059" w:rsidRDefault="00A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8429666"/>
      <w:docPartObj>
        <w:docPartGallery w:val="Page Numbers (Bottom of Page)"/>
        <w:docPartUnique/>
      </w:docPartObj>
    </w:sdtPr>
    <w:sdtContent>
      <w:p w14:paraId="43B41D70" w14:textId="1F4BF126" w:rsidR="00D52E97" w:rsidRDefault="00D52E97" w:rsidP="007A3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1D4FA" w14:textId="77777777" w:rsidR="00D52E97" w:rsidRDefault="00D5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7480796"/>
      <w:docPartObj>
        <w:docPartGallery w:val="Page Numbers (Bottom of Page)"/>
        <w:docPartUnique/>
      </w:docPartObj>
    </w:sdtPr>
    <w:sdtContent>
      <w:p w14:paraId="5B3A71F1" w14:textId="74545E59" w:rsidR="00D52E97" w:rsidRDefault="00D52E97" w:rsidP="007A3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486AEB" w14:textId="77777777" w:rsidR="00D52E97" w:rsidRDefault="00D5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A1DE" w14:textId="77777777" w:rsidR="00A26059" w:rsidRDefault="00A26059" w:rsidP="00FB4A8F">
      <w:r>
        <w:separator/>
      </w:r>
    </w:p>
  </w:footnote>
  <w:footnote w:type="continuationSeparator" w:id="0">
    <w:p w14:paraId="6ACABE48" w14:textId="77777777" w:rsidR="00A26059" w:rsidRDefault="00A2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30D6" w14:textId="5E742C3C" w:rsidR="004457FC" w:rsidRPr="00211DBC" w:rsidRDefault="004457FC" w:rsidP="004D1493">
    <w:pPr>
      <w:pStyle w:val="Header"/>
    </w:pPr>
    <w:r w:rsidRPr="00211DBC">
      <w:t xml:space="preserve">(2022). </w:t>
    </w:r>
    <w:r w:rsidRPr="00211DBC">
      <w:t>New Zealand Journal of Music Therapy, 20,</w:t>
    </w:r>
    <w:r w:rsidR="00D52E97">
      <w:t xml:space="preserve"> 1-4. </w:t>
    </w:r>
    <w:bookmarkStart w:id="7" w:name="_Ref90569925"/>
    <w:bookmarkStart w:id="8" w:name="_Ref115104876"/>
  </w:p>
  <w:p w14:paraId="26732CC1" w14:textId="77777777" w:rsidR="004457FC" w:rsidRPr="00403949" w:rsidRDefault="004457FC" w:rsidP="004D1493">
    <w:pPr>
      <w:pStyle w:val="Header"/>
    </w:pPr>
    <w:r w:rsidRPr="00211DBC">
      <w:sym w:font="Symbol" w:char="F0D3"/>
    </w:r>
    <w:r w:rsidRPr="00211DBC">
      <w:t xml:space="preserve"> Music Therapy New Zealand</w:t>
    </w:r>
  </w:p>
  <w:bookmarkEnd w:id="7"/>
  <w:bookmarkEnd w:id="8"/>
  <w:p w14:paraId="2B88A5A2" w14:textId="77777777" w:rsidR="004457FC" w:rsidRPr="00540F59" w:rsidRDefault="004457FC" w:rsidP="004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548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A44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BA8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76CD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EDC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62C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7"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91C83"/>
    <w:multiLevelType w:val="hybridMultilevel"/>
    <w:tmpl w:val="B37885A6"/>
    <w:lvl w:ilvl="0" w:tplc="9DAEB8F4">
      <w:start w:val="2"/>
      <w:numFmt w:val="decimal"/>
      <w:pStyle w:val="NZJMTHeading3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A5C3456"/>
    <w:multiLevelType w:val="hybridMultilevel"/>
    <w:tmpl w:val="EAAEA2DE"/>
    <w:lvl w:ilvl="0" w:tplc="CD76ADF8">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35"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7"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8"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0"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8"/>
  </w:num>
  <w:num w:numId="3">
    <w:abstractNumId w:val="31"/>
  </w:num>
  <w:num w:numId="4">
    <w:abstractNumId w:val="19"/>
  </w:num>
  <w:num w:numId="5">
    <w:abstractNumId w:val="33"/>
  </w:num>
  <w:num w:numId="6">
    <w:abstractNumId w:val="35"/>
  </w:num>
  <w:num w:numId="7">
    <w:abstractNumId w:val="22"/>
  </w:num>
  <w:num w:numId="8">
    <w:abstractNumId w:val="26"/>
  </w:num>
  <w:num w:numId="9">
    <w:abstractNumId w:val="30"/>
  </w:num>
  <w:num w:numId="10">
    <w:abstractNumId w:val="37"/>
  </w:num>
  <w:num w:numId="11">
    <w:abstractNumId w:val="27"/>
  </w:num>
  <w:num w:numId="12">
    <w:abstractNumId w:val="29"/>
  </w:num>
  <w:num w:numId="13">
    <w:abstractNumId w:val="21"/>
  </w:num>
  <w:num w:numId="14">
    <w:abstractNumId w:val="28"/>
  </w:num>
  <w:num w:numId="15">
    <w:abstractNumId w:val="18"/>
  </w:num>
  <w:num w:numId="16">
    <w:abstractNumId w:val="40"/>
  </w:num>
  <w:num w:numId="17">
    <w:abstractNumId w:val="15"/>
  </w:num>
  <w:num w:numId="18">
    <w:abstractNumId w:val="20"/>
  </w:num>
  <w:num w:numId="19">
    <w:abstractNumId w:val="17"/>
  </w:num>
  <w:num w:numId="20">
    <w:abstractNumId w:val="36"/>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2"/>
  </w:num>
  <w:num w:numId="32">
    <w:abstractNumId w:val="24"/>
  </w:num>
  <w:num w:numId="33">
    <w:abstractNumId w:val="34"/>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4643"/>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3E5B"/>
    <w:rsid w:val="00084154"/>
    <w:rsid w:val="00085559"/>
    <w:rsid w:val="00085E88"/>
    <w:rsid w:val="00085F8D"/>
    <w:rsid w:val="00085F94"/>
    <w:rsid w:val="00086112"/>
    <w:rsid w:val="000901EE"/>
    <w:rsid w:val="000906E5"/>
    <w:rsid w:val="00090FB7"/>
    <w:rsid w:val="00092327"/>
    <w:rsid w:val="000924F9"/>
    <w:rsid w:val="00094C7D"/>
    <w:rsid w:val="00094E41"/>
    <w:rsid w:val="00095E03"/>
    <w:rsid w:val="0009627A"/>
    <w:rsid w:val="0009692B"/>
    <w:rsid w:val="00097342"/>
    <w:rsid w:val="000A0DFB"/>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675E"/>
    <w:rsid w:val="000C6793"/>
    <w:rsid w:val="000C724C"/>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58D0"/>
    <w:rsid w:val="000F63A8"/>
    <w:rsid w:val="000F673B"/>
    <w:rsid w:val="000F70F4"/>
    <w:rsid w:val="000F7D45"/>
    <w:rsid w:val="00100355"/>
    <w:rsid w:val="00100CE2"/>
    <w:rsid w:val="00100D18"/>
    <w:rsid w:val="0010188C"/>
    <w:rsid w:val="00102FCA"/>
    <w:rsid w:val="00104FCB"/>
    <w:rsid w:val="00105B5F"/>
    <w:rsid w:val="00105DEF"/>
    <w:rsid w:val="00106CAD"/>
    <w:rsid w:val="001071D6"/>
    <w:rsid w:val="001078F1"/>
    <w:rsid w:val="00107AF7"/>
    <w:rsid w:val="00110988"/>
    <w:rsid w:val="00110C37"/>
    <w:rsid w:val="00111014"/>
    <w:rsid w:val="00112E99"/>
    <w:rsid w:val="00113B0B"/>
    <w:rsid w:val="00113E08"/>
    <w:rsid w:val="001144CE"/>
    <w:rsid w:val="001149FA"/>
    <w:rsid w:val="00114A4F"/>
    <w:rsid w:val="001162F2"/>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B1A"/>
    <w:rsid w:val="00147E18"/>
    <w:rsid w:val="00150B06"/>
    <w:rsid w:val="0015127F"/>
    <w:rsid w:val="00151BFE"/>
    <w:rsid w:val="00152870"/>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7B0"/>
    <w:rsid w:val="00167D50"/>
    <w:rsid w:val="00167E5F"/>
    <w:rsid w:val="001705FB"/>
    <w:rsid w:val="0017092C"/>
    <w:rsid w:val="00171623"/>
    <w:rsid w:val="00171D2C"/>
    <w:rsid w:val="001727C7"/>
    <w:rsid w:val="001728FD"/>
    <w:rsid w:val="00172E81"/>
    <w:rsid w:val="001737E8"/>
    <w:rsid w:val="00173FB4"/>
    <w:rsid w:val="00174C12"/>
    <w:rsid w:val="0017554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70BE"/>
    <w:rsid w:val="00187179"/>
    <w:rsid w:val="00187320"/>
    <w:rsid w:val="001908E0"/>
    <w:rsid w:val="0019205A"/>
    <w:rsid w:val="001921A9"/>
    <w:rsid w:val="00192CB2"/>
    <w:rsid w:val="00192F10"/>
    <w:rsid w:val="0019383B"/>
    <w:rsid w:val="0019581E"/>
    <w:rsid w:val="00196049"/>
    <w:rsid w:val="0019678E"/>
    <w:rsid w:val="001969F5"/>
    <w:rsid w:val="00197007"/>
    <w:rsid w:val="00197008"/>
    <w:rsid w:val="00197318"/>
    <w:rsid w:val="00197A9E"/>
    <w:rsid w:val="001A0141"/>
    <w:rsid w:val="001A0334"/>
    <w:rsid w:val="001A1398"/>
    <w:rsid w:val="001A1DA5"/>
    <w:rsid w:val="001A217B"/>
    <w:rsid w:val="001A2601"/>
    <w:rsid w:val="001A2B6C"/>
    <w:rsid w:val="001A2D05"/>
    <w:rsid w:val="001A4036"/>
    <w:rsid w:val="001A6C70"/>
    <w:rsid w:val="001A7BFA"/>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3A9E"/>
    <w:rsid w:val="001D4158"/>
    <w:rsid w:val="001D4990"/>
    <w:rsid w:val="001D50A8"/>
    <w:rsid w:val="001D704F"/>
    <w:rsid w:val="001E1160"/>
    <w:rsid w:val="001E302F"/>
    <w:rsid w:val="001E3952"/>
    <w:rsid w:val="001E3D36"/>
    <w:rsid w:val="001E3DDA"/>
    <w:rsid w:val="001E4951"/>
    <w:rsid w:val="001E4B1D"/>
    <w:rsid w:val="001E4F94"/>
    <w:rsid w:val="001E51DD"/>
    <w:rsid w:val="001E69CC"/>
    <w:rsid w:val="001E7376"/>
    <w:rsid w:val="001F0F2A"/>
    <w:rsid w:val="001F164F"/>
    <w:rsid w:val="001F166A"/>
    <w:rsid w:val="001F1A06"/>
    <w:rsid w:val="001F200F"/>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698"/>
    <w:rsid w:val="00205AE8"/>
    <w:rsid w:val="00205CC3"/>
    <w:rsid w:val="002068EB"/>
    <w:rsid w:val="00206A95"/>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FA"/>
    <w:rsid w:val="0023315B"/>
    <w:rsid w:val="0023436C"/>
    <w:rsid w:val="0023451D"/>
    <w:rsid w:val="00234EC1"/>
    <w:rsid w:val="00234F86"/>
    <w:rsid w:val="00235A51"/>
    <w:rsid w:val="00237475"/>
    <w:rsid w:val="00237833"/>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2D63"/>
    <w:rsid w:val="00263293"/>
    <w:rsid w:val="0026400D"/>
    <w:rsid w:val="002654E4"/>
    <w:rsid w:val="002658C2"/>
    <w:rsid w:val="00265DFC"/>
    <w:rsid w:val="0026638D"/>
    <w:rsid w:val="00266990"/>
    <w:rsid w:val="00267328"/>
    <w:rsid w:val="00267865"/>
    <w:rsid w:val="0027025D"/>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478E"/>
    <w:rsid w:val="00284856"/>
    <w:rsid w:val="00285603"/>
    <w:rsid w:val="002856B7"/>
    <w:rsid w:val="002858D2"/>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32C5"/>
    <w:rsid w:val="002A39D5"/>
    <w:rsid w:val="002A43B7"/>
    <w:rsid w:val="002A4AC4"/>
    <w:rsid w:val="002A4D59"/>
    <w:rsid w:val="002A59F9"/>
    <w:rsid w:val="002A6474"/>
    <w:rsid w:val="002A7ECE"/>
    <w:rsid w:val="002B062E"/>
    <w:rsid w:val="002B19F1"/>
    <w:rsid w:val="002B1A3C"/>
    <w:rsid w:val="002B1B4D"/>
    <w:rsid w:val="002B202A"/>
    <w:rsid w:val="002B236E"/>
    <w:rsid w:val="002B2D3C"/>
    <w:rsid w:val="002B2DC3"/>
    <w:rsid w:val="002B39BD"/>
    <w:rsid w:val="002B4209"/>
    <w:rsid w:val="002B43CB"/>
    <w:rsid w:val="002B5B4E"/>
    <w:rsid w:val="002B629E"/>
    <w:rsid w:val="002B63F2"/>
    <w:rsid w:val="002B68F3"/>
    <w:rsid w:val="002C11A9"/>
    <w:rsid w:val="002C1968"/>
    <w:rsid w:val="002C1D09"/>
    <w:rsid w:val="002C23C8"/>
    <w:rsid w:val="002C2558"/>
    <w:rsid w:val="002C3107"/>
    <w:rsid w:val="002C3115"/>
    <w:rsid w:val="002C3320"/>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AE1"/>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2C5"/>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B66"/>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5150"/>
    <w:rsid w:val="00365FD4"/>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5B70"/>
    <w:rsid w:val="00385C03"/>
    <w:rsid w:val="00385D5A"/>
    <w:rsid w:val="003863E3"/>
    <w:rsid w:val="003866EC"/>
    <w:rsid w:val="00386CF9"/>
    <w:rsid w:val="003873B6"/>
    <w:rsid w:val="00387759"/>
    <w:rsid w:val="00387E06"/>
    <w:rsid w:val="00390EC3"/>
    <w:rsid w:val="0039132C"/>
    <w:rsid w:val="00391AF1"/>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6178"/>
    <w:rsid w:val="003A6AC7"/>
    <w:rsid w:val="003A6E84"/>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550"/>
    <w:rsid w:val="003D4F3E"/>
    <w:rsid w:val="003D4F61"/>
    <w:rsid w:val="003D594C"/>
    <w:rsid w:val="003D5B8C"/>
    <w:rsid w:val="003D6AB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8C7"/>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17A0E"/>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6D19"/>
    <w:rsid w:val="004271DC"/>
    <w:rsid w:val="0042737C"/>
    <w:rsid w:val="004273C2"/>
    <w:rsid w:val="00427644"/>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495"/>
    <w:rsid w:val="00443A1A"/>
    <w:rsid w:val="00443B33"/>
    <w:rsid w:val="004446B5"/>
    <w:rsid w:val="0044488A"/>
    <w:rsid w:val="00445241"/>
    <w:rsid w:val="004457FC"/>
    <w:rsid w:val="0045016D"/>
    <w:rsid w:val="0045082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228D"/>
    <w:rsid w:val="00472543"/>
    <w:rsid w:val="00472CD0"/>
    <w:rsid w:val="00473FAE"/>
    <w:rsid w:val="004749D4"/>
    <w:rsid w:val="00475114"/>
    <w:rsid w:val="00477819"/>
    <w:rsid w:val="004779E0"/>
    <w:rsid w:val="00480433"/>
    <w:rsid w:val="004805F4"/>
    <w:rsid w:val="0048120C"/>
    <w:rsid w:val="00481B17"/>
    <w:rsid w:val="00482842"/>
    <w:rsid w:val="00484256"/>
    <w:rsid w:val="00484609"/>
    <w:rsid w:val="00485499"/>
    <w:rsid w:val="0048629B"/>
    <w:rsid w:val="004911D6"/>
    <w:rsid w:val="00491C00"/>
    <w:rsid w:val="0049362D"/>
    <w:rsid w:val="00493A14"/>
    <w:rsid w:val="0049452B"/>
    <w:rsid w:val="0049771E"/>
    <w:rsid w:val="004A102C"/>
    <w:rsid w:val="004A10F3"/>
    <w:rsid w:val="004A1242"/>
    <w:rsid w:val="004A1956"/>
    <w:rsid w:val="004A1B66"/>
    <w:rsid w:val="004A27A0"/>
    <w:rsid w:val="004A29C8"/>
    <w:rsid w:val="004A3216"/>
    <w:rsid w:val="004A5193"/>
    <w:rsid w:val="004A5E5C"/>
    <w:rsid w:val="004A68D0"/>
    <w:rsid w:val="004A7CB9"/>
    <w:rsid w:val="004B213E"/>
    <w:rsid w:val="004B2AE1"/>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493"/>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FE9"/>
    <w:rsid w:val="004F2615"/>
    <w:rsid w:val="004F2785"/>
    <w:rsid w:val="004F2D0C"/>
    <w:rsid w:val="004F3FC9"/>
    <w:rsid w:val="004F43E3"/>
    <w:rsid w:val="004F44CD"/>
    <w:rsid w:val="004F5E0E"/>
    <w:rsid w:val="004F686D"/>
    <w:rsid w:val="004F6F6F"/>
    <w:rsid w:val="004F7103"/>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435"/>
    <w:rsid w:val="00535F07"/>
    <w:rsid w:val="00536FE0"/>
    <w:rsid w:val="0054005B"/>
    <w:rsid w:val="00540BF3"/>
    <w:rsid w:val="00540F59"/>
    <w:rsid w:val="00541606"/>
    <w:rsid w:val="005418DD"/>
    <w:rsid w:val="00541CAF"/>
    <w:rsid w:val="005425F4"/>
    <w:rsid w:val="0054262B"/>
    <w:rsid w:val="00543034"/>
    <w:rsid w:val="00544CB4"/>
    <w:rsid w:val="005459D7"/>
    <w:rsid w:val="00545E46"/>
    <w:rsid w:val="005463D8"/>
    <w:rsid w:val="00546937"/>
    <w:rsid w:val="00547FE2"/>
    <w:rsid w:val="00550109"/>
    <w:rsid w:val="0055194C"/>
    <w:rsid w:val="005529E4"/>
    <w:rsid w:val="00553D78"/>
    <w:rsid w:val="00554B29"/>
    <w:rsid w:val="00554B7A"/>
    <w:rsid w:val="00555B59"/>
    <w:rsid w:val="0055687F"/>
    <w:rsid w:val="00556E97"/>
    <w:rsid w:val="005571EE"/>
    <w:rsid w:val="005579B0"/>
    <w:rsid w:val="00560183"/>
    <w:rsid w:val="005601C0"/>
    <w:rsid w:val="0056057A"/>
    <w:rsid w:val="00561357"/>
    <w:rsid w:val="00564165"/>
    <w:rsid w:val="005641F4"/>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2318"/>
    <w:rsid w:val="00582A93"/>
    <w:rsid w:val="00583171"/>
    <w:rsid w:val="00583247"/>
    <w:rsid w:val="00583C12"/>
    <w:rsid w:val="0058413C"/>
    <w:rsid w:val="005857BA"/>
    <w:rsid w:val="00585B7C"/>
    <w:rsid w:val="0058641A"/>
    <w:rsid w:val="00587487"/>
    <w:rsid w:val="005879F3"/>
    <w:rsid w:val="00587B9F"/>
    <w:rsid w:val="0059090F"/>
    <w:rsid w:val="00591FD5"/>
    <w:rsid w:val="00593123"/>
    <w:rsid w:val="0059336B"/>
    <w:rsid w:val="00593F6C"/>
    <w:rsid w:val="0059401C"/>
    <w:rsid w:val="00595CBD"/>
    <w:rsid w:val="00596C99"/>
    <w:rsid w:val="00597643"/>
    <w:rsid w:val="005A0010"/>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3F96"/>
    <w:rsid w:val="005B55DA"/>
    <w:rsid w:val="005B5F2D"/>
    <w:rsid w:val="005B5FAB"/>
    <w:rsid w:val="005C02C4"/>
    <w:rsid w:val="005C1683"/>
    <w:rsid w:val="005C1B3A"/>
    <w:rsid w:val="005C449D"/>
    <w:rsid w:val="005C471F"/>
    <w:rsid w:val="005C54AB"/>
    <w:rsid w:val="005C56A0"/>
    <w:rsid w:val="005C570C"/>
    <w:rsid w:val="005C6B53"/>
    <w:rsid w:val="005C6C58"/>
    <w:rsid w:val="005C6CEB"/>
    <w:rsid w:val="005C79ED"/>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F0946"/>
    <w:rsid w:val="005F23C1"/>
    <w:rsid w:val="005F2782"/>
    <w:rsid w:val="005F2DCC"/>
    <w:rsid w:val="005F46AC"/>
    <w:rsid w:val="005F6D28"/>
    <w:rsid w:val="005F6EAB"/>
    <w:rsid w:val="005F7116"/>
    <w:rsid w:val="005F7275"/>
    <w:rsid w:val="005F7C4B"/>
    <w:rsid w:val="0060226F"/>
    <w:rsid w:val="006027F2"/>
    <w:rsid w:val="00602B87"/>
    <w:rsid w:val="00602D50"/>
    <w:rsid w:val="00602F72"/>
    <w:rsid w:val="006031B1"/>
    <w:rsid w:val="00604752"/>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30F5A"/>
    <w:rsid w:val="0063196F"/>
    <w:rsid w:val="00632DD4"/>
    <w:rsid w:val="00633BF3"/>
    <w:rsid w:val="00635DC9"/>
    <w:rsid w:val="006363B6"/>
    <w:rsid w:val="00636BB6"/>
    <w:rsid w:val="006409C4"/>
    <w:rsid w:val="00640A5E"/>
    <w:rsid w:val="006415D3"/>
    <w:rsid w:val="00642040"/>
    <w:rsid w:val="0064227E"/>
    <w:rsid w:val="00643429"/>
    <w:rsid w:val="0064408E"/>
    <w:rsid w:val="006440FA"/>
    <w:rsid w:val="00644A98"/>
    <w:rsid w:val="006451ED"/>
    <w:rsid w:val="00647290"/>
    <w:rsid w:val="006472AD"/>
    <w:rsid w:val="00647408"/>
    <w:rsid w:val="00655D2D"/>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D5C"/>
    <w:rsid w:val="006806B4"/>
    <w:rsid w:val="00681015"/>
    <w:rsid w:val="00682975"/>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F33"/>
    <w:rsid w:val="006A0C31"/>
    <w:rsid w:val="006A14DC"/>
    <w:rsid w:val="006A2D62"/>
    <w:rsid w:val="006A3084"/>
    <w:rsid w:val="006A3550"/>
    <w:rsid w:val="006A3568"/>
    <w:rsid w:val="006A39C9"/>
    <w:rsid w:val="006A42AE"/>
    <w:rsid w:val="006A6540"/>
    <w:rsid w:val="006A6ACD"/>
    <w:rsid w:val="006A7681"/>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21"/>
    <w:rsid w:val="00703DBC"/>
    <w:rsid w:val="00704895"/>
    <w:rsid w:val="00706309"/>
    <w:rsid w:val="00706739"/>
    <w:rsid w:val="00706A35"/>
    <w:rsid w:val="007072A8"/>
    <w:rsid w:val="00710003"/>
    <w:rsid w:val="0071195F"/>
    <w:rsid w:val="00711D6A"/>
    <w:rsid w:val="00712EC0"/>
    <w:rsid w:val="007132A2"/>
    <w:rsid w:val="0071402E"/>
    <w:rsid w:val="007141A5"/>
    <w:rsid w:val="007151B8"/>
    <w:rsid w:val="00715989"/>
    <w:rsid w:val="007164CD"/>
    <w:rsid w:val="00717131"/>
    <w:rsid w:val="0071791A"/>
    <w:rsid w:val="00720BA5"/>
    <w:rsid w:val="00721971"/>
    <w:rsid w:val="0072275C"/>
    <w:rsid w:val="0072288B"/>
    <w:rsid w:val="00722D7F"/>
    <w:rsid w:val="007232B6"/>
    <w:rsid w:val="00723647"/>
    <w:rsid w:val="00723C30"/>
    <w:rsid w:val="00724105"/>
    <w:rsid w:val="00725C13"/>
    <w:rsid w:val="00726106"/>
    <w:rsid w:val="00726A50"/>
    <w:rsid w:val="00726C6D"/>
    <w:rsid w:val="007300C6"/>
    <w:rsid w:val="00730613"/>
    <w:rsid w:val="00731D28"/>
    <w:rsid w:val="00732945"/>
    <w:rsid w:val="0073444B"/>
    <w:rsid w:val="00734A41"/>
    <w:rsid w:val="00734C39"/>
    <w:rsid w:val="007350EB"/>
    <w:rsid w:val="00735255"/>
    <w:rsid w:val="007356D2"/>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3090"/>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A0E6F"/>
    <w:rsid w:val="007A146A"/>
    <w:rsid w:val="007A1921"/>
    <w:rsid w:val="007A1F7E"/>
    <w:rsid w:val="007A3279"/>
    <w:rsid w:val="007A33E7"/>
    <w:rsid w:val="007A34CF"/>
    <w:rsid w:val="007A3FFB"/>
    <w:rsid w:val="007A48D2"/>
    <w:rsid w:val="007A5321"/>
    <w:rsid w:val="007A5A42"/>
    <w:rsid w:val="007A74CE"/>
    <w:rsid w:val="007A7BE9"/>
    <w:rsid w:val="007B00C7"/>
    <w:rsid w:val="007B1AA0"/>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604"/>
    <w:rsid w:val="007C368A"/>
    <w:rsid w:val="007C36D8"/>
    <w:rsid w:val="007C52B5"/>
    <w:rsid w:val="007C5775"/>
    <w:rsid w:val="007C65F5"/>
    <w:rsid w:val="007D0483"/>
    <w:rsid w:val="007D1BB5"/>
    <w:rsid w:val="007D24FF"/>
    <w:rsid w:val="007D2573"/>
    <w:rsid w:val="007D3F3F"/>
    <w:rsid w:val="007D59EE"/>
    <w:rsid w:val="007D5B8B"/>
    <w:rsid w:val="007D5C6D"/>
    <w:rsid w:val="007D6543"/>
    <w:rsid w:val="007D672A"/>
    <w:rsid w:val="007D6A7E"/>
    <w:rsid w:val="007D7DCE"/>
    <w:rsid w:val="007E09A6"/>
    <w:rsid w:val="007E15CF"/>
    <w:rsid w:val="007E1790"/>
    <w:rsid w:val="007E18AE"/>
    <w:rsid w:val="007E3D52"/>
    <w:rsid w:val="007E5874"/>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F11"/>
    <w:rsid w:val="0080479B"/>
    <w:rsid w:val="00804C0C"/>
    <w:rsid w:val="0080599B"/>
    <w:rsid w:val="0080611D"/>
    <w:rsid w:val="00806935"/>
    <w:rsid w:val="008074BB"/>
    <w:rsid w:val="00807715"/>
    <w:rsid w:val="008101C8"/>
    <w:rsid w:val="00810E9F"/>
    <w:rsid w:val="00811EF6"/>
    <w:rsid w:val="00812911"/>
    <w:rsid w:val="008140DF"/>
    <w:rsid w:val="0081444B"/>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726C"/>
    <w:rsid w:val="0086785C"/>
    <w:rsid w:val="00867CF8"/>
    <w:rsid w:val="00867E80"/>
    <w:rsid w:val="00870F9D"/>
    <w:rsid w:val="00871023"/>
    <w:rsid w:val="00872BC4"/>
    <w:rsid w:val="00873AEC"/>
    <w:rsid w:val="00874255"/>
    <w:rsid w:val="008742D5"/>
    <w:rsid w:val="008754ED"/>
    <w:rsid w:val="008761C8"/>
    <w:rsid w:val="00876CA0"/>
    <w:rsid w:val="00876ECC"/>
    <w:rsid w:val="00876EE7"/>
    <w:rsid w:val="00877023"/>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01E"/>
    <w:rsid w:val="008A2ED7"/>
    <w:rsid w:val="008A3339"/>
    <w:rsid w:val="008A475F"/>
    <w:rsid w:val="008A5E8A"/>
    <w:rsid w:val="008A5FC7"/>
    <w:rsid w:val="008A6278"/>
    <w:rsid w:val="008A6720"/>
    <w:rsid w:val="008A7432"/>
    <w:rsid w:val="008A7736"/>
    <w:rsid w:val="008A7911"/>
    <w:rsid w:val="008A7E68"/>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D19"/>
    <w:rsid w:val="008E09BE"/>
    <w:rsid w:val="008E1BBB"/>
    <w:rsid w:val="008E2943"/>
    <w:rsid w:val="008E337A"/>
    <w:rsid w:val="008E3D97"/>
    <w:rsid w:val="008E41BC"/>
    <w:rsid w:val="008E51B9"/>
    <w:rsid w:val="008E5ADE"/>
    <w:rsid w:val="008E684F"/>
    <w:rsid w:val="008E6E2A"/>
    <w:rsid w:val="008E723C"/>
    <w:rsid w:val="008E7CD7"/>
    <w:rsid w:val="008F0619"/>
    <w:rsid w:val="008F10BE"/>
    <w:rsid w:val="008F1287"/>
    <w:rsid w:val="008F146E"/>
    <w:rsid w:val="008F16F2"/>
    <w:rsid w:val="008F211C"/>
    <w:rsid w:val="008F283C"/>
    <w:rsid w:val="008F3B55"/>
    <w:rsid w:val="008F3C8E"/>
    <w:rsid w:val="008F3DC6"/>
    <w:rsid w:val="008F451E"/>
    <w:rsid w:val="008F4C00"/>
    <w:rsid w:val="008F7C04"/>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34A"/>
    <w:rsid w:val="009518C2"/>
    <w:rsid w:val="00951E64"/>
    <w:rsid w:val="00953672"/>
    <w:rsid w:val="00953F11"/>
    <w:rsid w:val="00955073"/>
    <w:rsid w:val="0095597D"/>
    <w:rsid w:val="009566B3"/>
    <w:rsid w:val="00956E25"/>
    <w:rsid w:val="009577CA"/>
    <w:rsid w:val="00957A8D"/>
    <w:rsid w:val="00960368"/>
    <w:rsid w:val="009608B3"/>
    <w:rsid w:val="00960CD9"/>
    <w:rsid w:val="0096171B"/>
    <w:rsid w:val="009624D9"/>
    <w:rsid w:val="0096337C"/>
    <w:rsid w:val="00963F0C"/>
    <w:rsid w:val="00964661"/>
    <w:rsid w:val="009649CA"/>
    <w:rsid w:val="00965253"/>
    <w:rsid w:val="00965A9F"/>
    <w:rsid w:val="00966510"/>
    <w:rsid w:val="00966B69"/>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909"/>
    <w:rsid w:val="0097691E"/>
    <w:rsid w:val="00976D61"/>
    <w:rsid w:val="00976D89"/>
    <w:rsid w:val="00976E96"/>
    <w:rsid w:val="00977B8C"/>
    <w:rsid w:val="009812D1"/>
    <w:rsid w:val="0098311C"/>
    <w:rsid w:val="009834D3"/>
    <w:rsid w:val="00984F47"/>
    <w:rsid w:val="00985015"/>
    <w:rsid w:val="0098567C"/>
    <w:rsid w:val="009878B7"/>
    <w:rsid w:val="00987AC7"/>
    <w:rsid w:val="009900D1"/>
    <w:rsid w:val="0099018F"/>
    <w:rsid w:val="009906C1"/>
    <w:rsid w:val="0099093A"/>
    <w:rsid w:val="0099297C"/>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D0D0F"/>
    <w:rsid w:val="009D13DF"/>
    <w:rsid w:val="009D2940"/>
    <w:rsid w:val="009D2D4D"/>
    <w:rsid w:val="009D3624"/>
    <w:rsid w:val="009D4169"/>
    <w:rsid w:val="009D4260"/>
    <w:rsid w:val="009D45FF"/>
    <w:rsid w:val="009D461A"/>
    <w:rsid w:val="009D46CA"/>
    <w:rsid w:val="009D489D"/>
    <w:rsid w:val="009D5165"/>
    <w:rsid w:val="009D5CCF"/>
    <w:rsid w:val="009D6FB2"/>
    <w:rsid w:val="009D7B0E"/>
    <w:rsid w:val="009D7CCC"/>
    <w:rsid w:val="009E0326"/>
    <w:rsid w:val="009E0B85"/>
    <w:rsid w:val="009E2BDD"/>
    <w:rsid w:val="009E2EA4"/>
    <w:rsid w:val="009E2F5F"/>
    <w:rsid w:val="009E2F8A"/>
    <w:rsid w:val="009E3702"/>
    <w:rsid w:val="009E3CDD"/>
    <w:rsid w:val="009E4452"/>
    <w:rsid w:val="009E58BE"/>
    <w:rsid w:val="009E6193"/>
    <w:rsid w:val="009E61F2"/>
    <w:rsid w:val="009E69D3"/>
    <w:rsid w:val="009F1F03"/>
    <w:rsid w:val="009F33A9"/>
    <w:rsid w:val="009F4955"/>
    <w:rsid w:val="009F6482"/>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5526"/>
    <w:rsid w:val="00A16A8E"/>
    <w:rsid w:val="00A176A6"/>
    <w:rsid w:val="00A17E8B"/>
    <w:rsid w:val="00A200AC"/>
    <w:rsid w:val="00A2011C"/>
    <w:rsid w:val="00A2179D"/>
    <w:rsid w:val="00A226E7"/>
    <w:rsid w:val="00A22ED5"/>
    <w:rsid w:val="00A245CD"/>
    <w:rsid w:val="00A259EE"/>
    <w:rsid w:val="00A25B7E"/>
    <w:rsid w:val="00A26059"/>
    <w:rsid w:val="00A26099"/>
    <w:rsid w:val="00A27FC5"/>
    <w:rsid w:val="00A30ED4"/>
    <w:rsid w:val="00A34A27"/>
    <w:rsid w:val="00A351A8"/>
    <w:rsid w:val="00A35D39"/>
    <w:rsid w:val="00A36A5D"/>
    <w:rsid w:val="00A36BD5"/>
    <w:rsid w:val="00A36CCF"/>
    <w:rsid w:val="00A37155"/>
    <w:rsid w:val="00A40315"/>
    <w:rsid w:val="00A4146F"/>
    <w:rsid w:val="00A41ECC"/>
    <w:rsid w:val="00A42B26"/>
    <w:rsid w:val="00A42E6A"/>
    <w:rsid w:val="00A449A3"/>
    <w:rsid w:val="00A465C4"/>
    <w:rsid w:val="00A46769"/>
    <w:rsid w:val="00A46FE6"/>
    <w:rsid w:val="00A476F7"/>
    <w:rsid w:val="00A477D1"/>
    <w:rsid w:val="00A47A85"/>
    <w:rsid w:val="00A50C80"/>
    <w:rsid w:val="00A5116B"/>
    <w:rsid w:val="00A51F7A"/>
    <w:rsid w:val="00A52AE3"/>
    <w:rsid w:val="00A53C0A"/>
    <w:rsid w:val="00A54918"/>
    <w:rsid w:val="00A54EB6"/>
    <w:rsid w:val="00A54F0F"/>
    <w:rsid w:val="00A60C94"/>
    <w:rsid w:val="00A6138B"/>
    <w:rsid w:val="00A617ED"/>
    <w:rsid w:val="00A6244F"/>
    <w:rsid w:val="00A62AE1"/>
    <w:rsid w:val="00A641CB"/>
    <w:rsid w:val="00A64DCC"/>
    <w:rsid w:val="00A6581B"/>
    <w:rsid w:val="00A65E56"/>
    <w:rsid w:val="00A66021"/>
    <w:rsid w:val="00A666F1"/>
    <w:rsid w:val="00A667F0"/>
    <w:rsid w:val="00A6702A"/>
    <w:rsid w:val="00A70291"/>
    <w:rsid w:val="00A7363F"/>
    <w:rsid w:val="00A75558"/>
    <w:rsid w:val="00A75801"/>
    <w:rsid w:val="00A75FC7"/>
    <w:rsid w:val="00A76065"/>
    <w:rsid w:val="00A761B4"/>
    <w:rsid w:val="00A76F21"/>
    <w:rsid w:val="00A7702F"/>
    <w:rsid w:val="00A80395"/>
    <w:rsid w:val="00A812AC"/>
    <w:rsid w:val="00A8144A"/>
    <w:rsid w:val="00A815AE"/>
    <w:rsid w:val="00A83308"/>
    <w:rsid w:val="00A839D1"/>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DD7"/>
    <w:rsid w:val="00AA4AFE"/>
    <w:rsid w:val="00AA4F07"/>
    <w:rsid w:val="00AA50EF"/>
    <w:rsid w:val="00AA5B45"/>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600"/>
    <w:rsid w:val="00AC5F05"/>
    <w:rsid w:val="00AC694B"/>
    <w:rsid w:val="00AC7494"/>
    <w:rsid w:val="00AD168F"/>
    <w:rsid w:val="00AD1991"/>
    <w:rsid w:val="00AD1A31"/>
    <w:rsid w:val="00AD1A57"/>
    <w:rsid w:val="00AD29BE"/>
    <w:rsid w:val="00AD3BAF"/>
    <w:rsid w:val="00AD4273"/>
    <w:rsid w:val="00AD4684"/>
    <w:rsid w:val="00AD5890"/>
    <w:rsid w:val="00AD684E"/>
    <w:rsid w:val="00AD6EAE"/>
    <w:rsid w:val="00AD70EB"/>
    <w:rsid w:val="00AD7BEF"/>
    <w:rsid w:val="00AE067F"/>
    <w:rsid w:val="00AE1390"/>
    <w:rsid w:val="00AE14C0"/>
    <w:rsid w:val="00AE1966"/>
    <w:rsid w:val="00AE1EA1"/>
    <w:rsid w:val="00AE1FFE"/>
    <w:rsid w:val="00AE26F8"/>
    <w:rsid w:val="00AE3796"/>
    <w:rsid w:val="00AE3E25"/>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B00752"/>
    <w:rsid w:val="00B01FFE"/>
    <w:rsid w:val="00B02178"/>
    <w:rsid w:val="00B02534"/>
    <w:rsid w:val="00B0337C"/>
    <w:rsid w:val="00B047E7"/>
    <w:rsid w:val="00B04DEA"/>
    <w:rsid w:val="00B04F56"/>
    <w:rsid w:val="00B05FB4"/>
    <w:rsid w:val="00B06503"/>
    <w:rsid w:val="00B06E9B"/>
    <w:rsid w:val="00B077CA"/>
    <w:rsid w:val="00B10C9A"/>
    <w:rsid w:val="00B11BCD"/>
    <w:rsid w:val="00B12A10"/>
    <w:rsid w:val="00B1318B"/>
    <w:rsid w:val="00B1321B"/>
    <w:rsid w:val="00B137C2"/>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27C0E"/>
    <w:rsid w:val="00B30346"/>
    <w:rsid w:val="00B315F8"/>
    <w:rsid w:val="00B33A62"/>
    <w:rsid w:val="00B34A25"/>
    <w:rsid w:val="00B34F53"/>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4027"/>
    <w:rsid w:val="00B545A3"/>
    <w:rsid w:val="00B55766"/>
    <w:rsid w:val="00B5617E"/>
    <w:rsid w:val="00B57293"/>
    <w:rsid w:val="00B628BB"/>
    <w:rsid w:val="00B62A6A"/>
    <w:rsid w:val="00B62F7C"/>
    <w:rsid w:val="00B630EB"/>
    <w:rsid w:val="00B63315"/>
    <w:rsid w:val="00B6389A"/>
    <w:rsid w:val="00B63C01"/>
    <w:rsid w:val="00B642BA"/>
    <w:rsid w:val="00B64EC9"/>
    <w:rsid w:val="00B651D4"/>
    <w:rsid w:val="00B654EF"/>
    <w:rsid w:val="00B65DAC"/>
    <w:rsid w:val="00B67CDA"/>
    <w:rsid w:val="00B67DFB"/>
    <w:rsid w:val="00B70FCB"/>
    <w:rsid w:val="00B713C8"/>
    <w:rsid w:val="00B7186E"/>
    <w:rsid w:val="00B73568"/>
    <w:rsid w:val="00B73A4D"/>
    <w:rsid w:val="00B73BCB"/>
    <w:rsid w:val="00B73D28"/>
    <w:rsid w:val="00B73DA0"/>
    <w:rsid w:val="00B75024"/>
    <w:rsid w:val="00B75C25"/>
    <w:rsid w:val="00B761E3"/>
    <w:rsid w:val="00B7680B"/>
    <w:rsid w:val="00B76BCB"/>
    <w:rsid w:val="00B76D5E"/>
    <w:rsid w:val="00B80180"/>
    <w:rsid w:val="00B80916"/>
    <w:rsid w:val="00B814DF"/>
    <w:rsid w:val="00B81AA3"/>
    <w:rsid w:val="00B81D61"/>
    <w:rsid w:val="00B82133"/>
    <w:rsid w:val="00B82622"/>
    <w:rsid w:val="00B83901"/>
    <w:rsid w:val="00B84E58"/>
    <w:rsid w:val="00B85D1A"/>
    <w:rsid w:val="00B86068"/>
    <w:rsid w:val="00B876B8"/>
    <w:rsid w:val="00B9265F"/>
    <w:rsid w:val="00B930C6"/>
    <w:rsid w:val="00B930D7"/>
    <w:rsid w:val="00B934F8"/>
    <w:rsid w:val="00B94BAF"/>
    <w:rsid w:val="00B959EF"/>
    <w:rsid w:val="00B95EBB"/>
    <w:rsid w:val="00B964F5"/>
    <w:rsid w:val="00B97578"/>
    <w:rsid w:val="00BA04AD"/>
    <w:rsid w:val="00BA0E6E"/>
    <w:rsid w:val="00BA14D6"/>
    <w:rsid w:val="00BA4066"/>
    <w:rsid w:val="00BA4290"/>
    <w:rsid w:val="00BA565F"/>
    <w:rsid w:val="00BA6692"/>
    <w:rsid w:val="00BA6EBB"/>
    <w:rsid w:val="00BB12CE"/>
    <w:rsid w:val="00BB2E20"/>
    <w:rsid w:val="00BB3198"/>
    <w:rsid w:val="00BB4D48"/>
    <w:rsid w:val="00BB6054"/>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19A9"/>
    <w:rsid w:val="00BD2AC1"/>
    <w:rsid w:val="00BD3647"/>
    <w:rsid w:val="00BD4CBF"/>
    <w:rsid w:val="00BD5A51"/>
    <w:rsid w:val="00BD5DFA"/>
    <w:rsid w:val="00BD6277"/>
    <w:rsid w:val="00BE094B"/>
    <w:rsid w:val="00BE0EAE"/>
    <w:rsid w:val="00BE0EC6"/>
    <w:rsid w:val="00BE1725"/>
    <w:rsid w:val="00BE1B11"/>
    <w:rsid w:val="00BE5083"/>
    <w:rsid w:val="00BE5548"/>
    <w:rsid w:val="00BE5C3F"/>
    <w:rsid w:val="00BE5D9B"/>
    <w:rsid w:val="00BE5F49"/>
    <w:rsid w:val="00BE5F52"/>
    <w:rsid w:val="00BE5F5A"/>
    <w:rsid w:val="00BE6644"/>
    <w:rsid w:val="00BE66E3"/>
    <w:rsid w:val="00BE6AF5"/>
    <w:rsid w:val="00BE790A"/>
    <w:rsid w:val="00BF047B"/>
    <w:rsid w:val="00BF162E"/>
    <w:rsid w:val="00BF2CDB"/>
    <w:rsid w:val="00BF2F0F"/>
    <w:rsid w:val="00BF2F94"/>
    <w:rsid w:val="00BF31AB"/>
    <w:rsid w:val="00BF3F7E"/>
    <w:rsid w:val="00BF5A9B"/>
    <w:rsid w:val="00BF6585"/>
    <w:rsid w:val="00BF7815"/>
    <w:rsid w:val="00C00A16"/>
    <w:rsid w:val="00C01409"/>
    <w:rsid w:val="00C017D1"/>
    <w:rsid w:val="00C0321B"/>
    <w:rsid w:val="00C03317"/>
    <w:rsid w:val="00C035E4"/>
    <w:rsid w:val="00C0369F"/>
    <w:rsid w:val="00C101C2"/>
    <w:rsid w:val="00C1101A"/>
    <w:rsid w:val="00C12106"/>
    <w:rsid w:val="00C12498"/>
    <w:rsid w:val="00C1334C"/>
    <w:rsid w:val="00C14120"/>
    <w:rsid w:val="00C14485"/>
    <w:rsid w:val="00C15D3F"/>
    <w:rsid w:val="00C15EBC"/>
    <w:rsid w:val="00C1699E"/>
    <w:rsid w:val="00C173C6"/>
    <w:rsid w:val="00C213B8"/>
    <w:rsid w:val="00C22678"/>
    <w:rsid w:val="00C22FBA"/>
    <w:rsid w:val="00C2512F"/>
    <w:rsid w:val="00C2535B"/>
    <w:rsid w:val="00C254B9"/>
    <w:rsid w:val="00C278A9"/>
    <w:rsid w:val="00C27E76"/>
    <w:rsid w:val="00C311D7"/>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4D53"/>
    <w:rsid w:val="00C56C6B"/>
    <w:rsid w:val="00C56DB9"/>
    <w:rsid w:val="00C57734"/>
    <w:rsid w:val="00C57F1E"/>
    <w:rsid w:val="00C57F6A"/>
    <w:rsid w:val="00C60874"/>
    <w:rsid w:val="00C61E77"/>
    <w:rsid w:val="00C621FC"/>
    <w:rsid w:val="00C62FDF"/>
    <w:rsid w:val="00C63761"/>
    <w:rsid w:val="00C63B4A"/>
    <w:rsid w:val="00C673DE"/>
    <w:rsid w:val="00C674D3"/>
    <w:rsid w:val="00C7006C"/>
    <w:rsid w:val="00C708D1"/>
    <w:rsid w:val="00C70F4C"/>
    <w:rsid w:val="00C71035"/>
    <w:rsid w:val="00C710A3"/>
    <w:rsid w:val="00C71B7E"/>
    <w:rsid w:val="00C723A5"/>
    <w:rsid w:val="00C72727"/>
    <w:rsid w:val="00C73297"/>
    <w:rsid w:val="00C73668"/>
    <w:rsid w:val="00C7700E"/>
    <w:rsid w:val="00C7773C"/>
    <w:rsid w:val="00C77FC2"/>
    <w:rsid w:val="00C80C9B"/>
    <w:rsid w:val="00C8172E"/>
    <w:rsid w:val="00C828A5"/>
    <w:rsid w:val="00C82A40"/>
    <w:rsid w:val="00C8370E"/>
    <w:rsid w:val="00C83B2F"/>
    <w:rsid w:val="00C83D67"/>
    <w:rsid w:val="00C8438B"/>
    <w:rsid w:val="00C84491"/>
    <w:rsid w:val="00C862C3"/>
    <w:rsid w:val="00C86C1A"/>
    <w:rsid w:val="00C90AA2"/>
    <w:rsid w:val="00C90F98"/>
    <w:rsid w:val="00C91E2B"/>
    <w:rsid w:val="00C94428"/>
    <w:rsid w:val="00C9494F"/>
    <w:rsid w:val="00C95D8B"/>
    <w:rsid w:val="00C95F1E"/>
    <w:rsid w:val="00C97621"/>
    <w:rsid w:val="00C97AF2"/>
    <w:rsid w:val="00C97FC2"/>
    <w:rsid w:val="00CA0073"/>
    <w:rsid w:val="00CA184A"/>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E12FB"/>
    <w:rsid w:val="00CE24D2"/>
    <w:rsid w:val="00CE2C42"/>
    <w:rsid w:val="00CE3D51"/>
    <w:rsid w:val="00CE4AF2"/>
    <w:rsid w:val="00CE562F"/>
    <w:rsid w:val="00CE6B04"/>
    <w:rsid w:val="00CE7880"/>
    <w:rsid w:val="00CE79ED"/>
    <w:rsid w:val="00CE7E48"/>
    <w:rsid w:val="00CF0921"/>
    <w:rsid w:val="00CF2135"/>
    <w:rsid w:val="00CF2C7C"/>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0E2D"/>
    <w:rsid w:val="00D114BB"/>
    <w:rsid w:val="00D12302"/>
    <w:rsid w:val="00D14836"/>
    <w:rsid w:val="00D15937"/>
    <w:rsid w:val="00D164A4"/>
    <w:rsid w:val="00D1749E"/>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36E5F"/>
    <w:rsid w:val="00D41634"/>
    <w:rsid w:val="00D43394"/>
    <w:rsid w:val="00D43A13"/>
    <w:rsid w:val="00D443EB"/>
    <w:rsid w:val="00D444A0"/>
    <w:rsid w:val="00D45899"/>
    <w:rsid w:val="00D45EEE"/>
    <w:rsid w:val="00D46063"/>
    <w:rsid w:val="00D4663E"/>
    <w:rsid w:val="00D47B54"/>
    <w:rsid w:val="00D47E9A"/>
    <w:rsid w:val="00D5044B"/>
    <w:rsid w:val="00D516D3"/>
    <w:rsid w:val="00D52165"/>
    <w:rsid w:val="00D52885"/>
    <w:rsid w:val="00D52E97"/>
    <w:rsid w:val="00D53309"/>
    <w:rsid w:val="00D5424D"/>
    <w:rsid w:val="00D549DF"/>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D16"/>
    <w:rsid w:val="00DB11D0"/>
    <w:rsid w:val="00DB192E"/>
    <w:rsid w:val="00DB199A"/>
    <w:rsid w:val="00DB218E"/>
    <w:rsid w:val="00DB31E0"/>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214"/>
    <w:rsid w:val="00DE1C1B"/>
    <w:rsid w:val="00DE3A11"/>
    <w:rsid w:val="00DE3B76"/>
    <w:rsid w:val="00DE3C35"/>
    <w:rsid w:val="00DE409A"/>
    <w:rsid w:val="00DE447E"/>
    <w:rsid w:val="00DE503D"/>
    <w:rsid w:val="00DE5532"/>
    <w:rsid w:val="00DE6CB7"/>
    <w:rsid w:val="00DE749E"/>
    <w:rsid w:val="00DF0E75"/>
    <w:rsid w:val="00DF171C"/>
    <w:rsid w:val="00DF28C5"/>
    <w:rsid w:val="00DF3B31"/>
    <w:rsid w:val="00DF5309"/>
    <w:rsid w:val="00DF6278"/>
    <w:rsid w:val="00DF7222"/>
    <w:rsid w:val="00DF739F"/>
    <w:rsid w:val="00DF7D17"/>
    <w:rsid w:val="00E01769"/>
    <w:rsid w:val="00E03510"/>
    <w:rsid w:val="00E0386D"/>
    <w:rsid w:val="00E03A58"/>
    <w:rsid w:val="00E0453B"/>
    <w:rsid w:val="00E054EB"/>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5443"/>
    <w:rsid w:val="00E56DA6"/>
    <w:rsid w:val="00E56FB0"/>
    <w:rsid w:val="00E57DB1"/>
    <w:rsid w:val="00E603A0"/>
    <w:rsid w:val="00E61375"/>
    <w:rsid w:val="00E61B0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BC"/>
    <w:rsid w:val="00E835E7"/>
    <w:rsid w:val="00E859BF"/>
    <w:rsid w:val="00E85BCF"/>
    <w:rsid w:val="00E8708D"/>
    <w:rsid w:val="00E912DE"/>
    <w:rsid w:val="00E913CB"/>
    <w:rsid w:val="00E91569"/>
    <w:rsid w:val="00E930EF"/>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3DAE"/>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5E83"/>
    <w:rsid w:val="00EF654B"/>
    <w:rsid w:val="00EF6EFD"/>
    <w:rsid w:val="00EF77A1"/>
    <w:rsid w:val="00EF79D9"/>
    <w:rsid w:val="00F0041C"/>
    <w:rsid w:val="00F007C6"/>
    <w:rsid w:val="00F00F67"/>
    <w:rsid w:val="00F023A3"/>
    <w:rsid w:val="00F02DD1"/>
    <w:rsid w:val="00F0373C"/>
    <w:rsid w:val="00F04673"/>
    <w:rsid w:val="00F063A0"/>
    <w:rsid w:val="00F06776"/>
    <w:rsid w:val="00F072E6"/>
    <w:rsid w:val="00F101CD"/>
    <w:rsid w:val="00F122D2"/>
    <w:rsid w:val="00F13366"/>
    <w:rsid w:val="00F16363"/>
    <w:rsid w:val="00F17888"/>
    <w:rsid w:val="00F207AF"/>
    <w:rsid w:val="00F219DB"/>
    <w:rsid w:val="00F21B93"/>
    <w:rsid w:val="00F236FE"/>
    <w:rsid w:val="00F23AFF"/>
    <w:rsid w:val="00F244C5"/>
    <w:rsid w:val="00F249C2"/>
    <w:rsid w:val="00F24B01"/>
    <w:rsid w:val="00F250C6"/>
    <w:rsid w:val="00F2529E"/>
    <w:rsid w:val="00F256E9"/>
    <w:rsid w:val="00F2572B"/>
    <w:rsid w:val="00F268EF"/>
    <w:rsid w:val="00F26D43"/>
    <w:rsid w:val="00F271C8"/>
    <w:rsid w:val="00F27722"/>
    <w:rsid w:val="00F2780A"/>
    <w:rsid w:val="00F3058F"/>
    <w:rsid w:val="00F327C9"/>
    <w:rsid w:val="00F32B23"/>
    <w:rsid w:val="00F32E76"/>
    <w:rsid w:val="00F332FF"/>
    <w:rsid w:val="00F33817"/>
    <w:rsid w:val="00F33ACB"/>
    <w:rsid w:val="00F34652"/>
    <w:rsid w:val="00F36758"/>
    <w:rsid w:val="00F368C9"/>
    <w:rsid w:val="00F374F2"/>
    <w:rsid w:val="00F37B57"/>
    <w:rsid w:val="00F37CA9"/>
    <w:rsid w:val="00F37D98"/>
    <w:rsid w:val="00F411B8"/>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5CE1"/>
    <w:rsid w:val="00F76800"/>
    <w:rsid w:val="00F77629"/>
    <w:rsid w:val="00F77A44"/>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C64"/>
    <w:rsid w:val="00FA0B56"/>
    <w:rsid w:val="00FA11A5"/>
    <w:rsid w:val="00FA1A51"/>
    <w:rsid w:val="00FA3576"/>
    <w:rsid w:val="00FA3ED3"/>
    <w:rsid w:val="00FA4B75"/>
    <w:rsid w:val="00FA51F0"/>
    <w:rsid w:val="00FA548A"/>
    <w:rsid w:val="00FA554E"/>
    <w:rsid w:val="00FA65BD"/>
    <w:rsid w:val="00FA6EDB"/>
    <w:rsid w:val="00FA7EAE"/>
    <w:rsid w:val="00FB0A37"/>
    <w:rsid w:val="00FB0C9A"/>
    <w:rsid w:val="00FB0D96"/>
    <w:rsid w:val="00FB1F83"/>
    <w:rsid w:val="00FB2A15"/>
    <w:rsid w:val="00FB3493"/>
    <w:rsid w:val="00FB36CD"/>
    <w:rsid w:val="00FB4A8F"/>
    <w:rsid w:val="00FB4E1F"/>
    <w:rsid w:val="00FB4F7D"/>
    <w:rsid w:val="00FB4FB2"/>
    <w:rsid w:val="00FC02F3"/>
    <w:rsid w:val="00FC05A9"/>
    <w:rsid w:val="00FC0D63"/>
    <w:rsid w:val="00FC122C"/>
    <w:rsid w:val="00FC1E9C"/>
    <w:rsid w:val="00FC318E"/>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0AE"/>
    <w:rPr>
      <w:rFonts w:ascii="Times New Roman" w:eastAsia="Times New Roman" w:hAnsi="Times New Roman"/>
      <w:lang w:eastAsia="en-US"/>
    </w:rPr>
  </w:style>
  <w:style w:type="paragraph" w:styleId="Heading1">
    <w:name w:val="heading 1"/>
    <w:aliases w:val="Heading 1 Char,Heading 1st"/>
    <w:basedOn w:val="Normal"/>
    <w:next w:val="Normal"/>
    <w:link w:val="Heading1Char1"/>
    <w:autoRedefine/>
    <w:uiPriority w:val="9"/>
    <w:qFormat/>
    <w:rsid w:val="0096337C"/>
    <w:pPr>
      <w:keepNext/>
      <w:keepLines/>
      <w:spacing w:after="120" w:line="264" w:lineRule="auto"/>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96337C"/>
    <w:pPr>
      <w:keepNext/>
      <w:widowControl w:val="0"/>
      <w:spacing w:before="280" w:after="120"/>
      <w:jc w:val="center"/>
      <w:outlineLvl w:val="1"/>
    </w:pPr>
    <w:rPr>
      <w:rFonts w:ascii="Arial" w:eastAsia="Arial" w:hAnsi="Arial"/>
      <w:b/>
      <w:snapToGrid w:val="0"/>
      <w:spacing w:val="-6"/>
      <w:kern w:val="28"/>
      <w:sz w:val="22"/>
      <w:szCs w:val="22"/>
      <w:lang w:val="en-GB"/>
    </w:rPr>
  </w:style>
  <w:style w:type="paragraph" w:styleId="Heading3">
    <w:name w:val="heading 3"/>
    <w:basedOn w:val="Normal"/>
    <w:next w:val="Normal"/>
    <w:link w:val="Heading3Char"/>
    <w:autoRedefine/>
    <w:uiPriority w:val="9"/>
    <w:qFormat/>
    <w:rsid w:val="008C13AE"/>
    <w:pPr>
      <w:keepNext/>
      <w:tabs>
        <w:tab w:val="left" w:pos="709"/>
        <w:tab w:val="left" w:pos="5954"/>
      </w:tabs>
      <w:spacing w:before="240" w:after="120"/>
      <w:outlineLvl w:val="2"/>
    </w:pPr>
    <w:rPr>
      <w:rFonts w:ascii="Arial" w:hAnsi="Arial"/>
      <w:b/>
      <w:color w:val="000000" w:themeColor="text1"/>
      <w:kern w:val="28"/>
      <w:sz w:val="20"/>
      <w:szCs w:val="20"/>
      <w:lang w:val="en-GB"/>
    </w:rPr>
  </w:style>
  <w:style w:type="paragraph" w:styleId="Heading4">
    <w:name w:val="heading 4"/>
    <w:basedOn w:val="Heading3"/>
    <w:next w:val="Normal"/>
    <w:link w:val="Heading4Char"/>
    <w:uiPriority w:val="9"/>
    <w:qFormat/>
    <w:rsid w:val="00211DBC"/>
    <w:pPr>
      <w:tabs>
        <w:tab w:val="clear" w:pos="5954"/>
        <w:tab w:val="left" w:pos="6379"/>
      </w:tabs>
      <w:spacing w:before="200"/>
      <w:ind w:left="284"/>
      <w:outlineLvl w:val="3"/>
    </w:pPr>
    <w:rPr>
      <w:rFonts w:eastAsia="Calibri"/>
      <w:i/>
    </w:rPr>
  </w:style>
  <w:style w:type="paragraph" w:styleId="Heading5">
    <w:name w:val="heading 5"/>
    <w:basedOn w:val="Normal"/>
    <w:next w:val="Normal"/>
    <w:link w:val="Heading5Char"/>
    <w:uiPriority w:val="9"/>
    <w:qFormat/>
    <w:rsid w:val="00763090"/>
    <w:pPr>
      <w:keepNext/>
      <w:widowControl w:val="0"/>
      <w:shd w:val="clear" w:color="auto" w:fill="FFFFFF"/>
      <w:tabs>
        <w:tab w:val="left" w:pos="284"/>
      </w:tabs>
      <w:spacing w:before="120" w:after="4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564165"/>
    <w:pPr>
      <w:spacing w:before="120" w:after="120"/>
      <w:ind w:left="567" w:right="567"/>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jc w:val="both"/>
    </w:pPr>
    <w:rPr>
      <w:rFonts w:ascii="Arial" w:hAnsi="Arial"/>
      <w:spacing w:val="-2"/>
      <w:sz w:val="16"/>
    </w:rPr>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AD6EAE"/>
    <w:pPr>
      <w:spacing w:before="20"/>
      <w:ind w:left="142" w:hanging="142"/>
    </w:pPr>
    <w:rPr>
      <w:rFonts w:ascii="Arial" w:hAnsi="Arial" w:cs="Arial"/>
      <w:sz w:val="16"/>
      <w:szCs w:val="16"/>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FB4A8F"/>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AD6EAE"/>
    <w:rPr>
      <w:rFonts w:ascii="Arial" w:eastAsia="Times New Roman" w:hAnsi="Arial" w:cs="Arial"/>
      <w:sz w:val="16"/>
      <w:szCs w:val="16"/>
      <w:lang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96337C"/>
    <w:rPr>
      <w:rFonts w:ascii="Arial" w:eastAsia="Arial" w:hAnsi="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8C13AE"/>
    <w:rPr>
      <w:rFonts w:ascii="Arial" w:eastAsia="Times New Roman" w:hAnsi="Arial"/>
      <w:b/>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FB4A8F"/>
    <w:rPr>
      <w:rFonts w:ascii="Arial" w:eastAsia="Times New Roman" w:hAnsi="Arial"/>
      <w:color w:val="000000" w:themeColor="text1"/>
      <w:sz w:val="16"/>
      <w:lang w:eastAsia="en-US"/>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40315"/>
    <w:pPr>
      <w:jc w:val="center"/>
    </w:pPr>
    <w:rPr>
      <w:rFonts w:ascii="Arial" w:hAnsi="Arial" w:cs="Arial"/>
      <w:b/>
      <w:sz w:val="20"/>
      <w:szCs w:val="20"/>
      <w:lang w:val="en-GB"/>
    </w:rPr>
  </w:style>
  <w:style w:type="character" w:customStyle="1" w:styleId="SubtitleChar">
    <w:name w:val="Subtitle Char"/>
    <w:basedOn w:val="DefaultParagraphFont"/>
    <w:link w:val="Subtitle"/>
    <w:uiPriority w:val="11"/>
    <w:qFormat/>
    <w:rsid w:val="00A40315"/>
    <w:rPr>
      <w:rFonts w:ascii="Arial" w:eastAsia="Times New Roman" w:hAnsi="Arial" w:cs="Arial"/>
      <w:b/>
      <w:sz w:val="20"/>
      <w:szCs w:val="20"/>
      <w:lang w:val="en-GB"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211DBC"/>
    <w:rPr>
      <w:rFonts w:ascii="Arial" w:eastAsia="Calibri" w:hAnsi="Arial"/>
      <w:b/>
      <w:i/>
      <w:color w:val="000000" w:themeColor="text1"/>
      <w:kern w:val="28"/>
      <w:sz w:val="20"/>
      <w:szCs w:val="20"/>
      <w:lang w:val="en-GB" w:eastAsia="en-US"/>
    </w:rPr>
  </w:style>
  <w:style w:type="character" w:customStyle="1" w:styleId="Heading5Char">
    <w:name w:val="Heading 5 Char"/>
    <w:basedOn w:val="DefaultParagraphFont"/>
    <w:link w:val="Heading5"/>
    <w:uiPriority w:val="9"/>
    <w:rsid w:val="00763090"/>
    <w:rPr>
      <w:rFonts w:ascii="Arial" w:eastAsia="Times New Roman" w:hAnsi="Arial"/>
      <w:b/>
      <w:snapToGrid w:val="0"/>
      <w:color w:val="333333"/>
      <w:spacing w:val="-12"/>
      <w:sz w:val="18"/>
      <w:szCs w:val="18"/>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jc w:val="both"/>
    </w:pPr>
    <w:rPr>
      <w:rFonts w:ascii="Cambria" w:eastAsia="Cambria" w:hAnsi="Cambria" w:cs="Cambria"/>
      <w:color w:val="365F91"/>
      <w:kern w:val="1"/>
      <w:sz w:val="32"/>
      <w:szCs w:val="32"/>
      <w:u w:color="000000"/>
      <w:lang w:eastAsia="ar-SA"/>
    </w:rPr>
  </w:style>
  <w:style w:type="paragraph" w:customStyle="1" w:styleId="Body">
    <w:name w:val="Body"/>
    <w:autoRedefine/>
    <w:qFormat/>
    <w:rsid w:val="00034626"/>
    <w:pPr>
      <w:suppressAutoHyphens/>
      <w:spacing w:before="120" w:after="120"/>
      <w:jc w:val="both"/>
    </w:pPr>
    <w:rPr>
      <w:rFonts w:ascii="Arial" w:eastAsiaTheme="majorEastAsia" w:hAnsi="Arial" w:cs="Arial"/>
      <w:bCs/>
      <w:iCs/>
      <w:color w:val="000000" w:themeColor="text1"/>
      <w:kern w:val="1"/>
      <w:sz w:val="20"/>
      <w:szCs w:val="20"/>
      <w:u w:color="000000"/>
      <w:lang w:val="mi-NZ" w:eastAsia="en-US"/>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pPr>
      <w:spacing w:after="240"/>
    </w:pPr>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lang w:eastAsia="en-GB"/>
    </w:rPr>
  </w:style>
  <w:style w:type="paragraph" w:customStyle="1" w:styleId="Footnotes">
    <w:name w:val="Footnotes"/>
    <w:basedOn w:val="FootnoteText"/>
    <w:autoRedefine/>
    <w:qFormat/>
    <w:rsid w:val="00211DBC"/>
    <w:pPr>
      <w:tabs>
        <w:tab w:val="left" w:pos="284"/>
      </w:tabs>
      <w:spacing w:before="0"/>
      <w:ind w:left="284" w:hanging="284"/>
    </w:pPr>
    <w:rPr>
      <w:sz w:val="15"/>
      <w:szCs w:val="15"/>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034626"/>
    <w:rPr>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pPr>
      <w:spacing w:before="120" w:after="120"/>
      <w:jc w:val="both"/>
    </w:pPr>
    <w:rPr>
      <w:rFonts w:asciiTheme="minorHAnsi" w:hAnsiTheme="minorHAnsi" w:cstheme="minorHAnsi"/>
      <w:b/>
      <w:bCs/>
      <w:i/>
      <w:iCs/>
      <w:sz w:val="20"/>
    </w:rPr>
  </w:style>
  <w:style w:type="paragraph" w:styleId="TOC2">
    <w:name w:val="toc 2"/>
    <w:basedOn w:val="Normal"/>
    <w:next w:val="Normal"/>
    <w:autoRedefine/>
    <w:uiPriority w:val="39"/>
    <w:unhideWhenUsed/>
    <w:rsid w:val="00A00BEF"/>
    <w:pPr>
      <w:spacing w:before="120" w:after="120"/>
      <w:ind w:left="240"/>
      <w:jc w:val="both"/>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spacing w:before="120" w:after="120"/>
      <w:ind w:left="480"/>
      <w:jc w:val="both"/>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jc w:val="both"/>
    </w:pPr>
    <w:rPr>
      <w:rFonts w:ascii="Calibri" w:eastAsia="SimSun" w:hAnsi="Calibri" w:cs="font834"/>
      <w:sz w:val="20"/>
      <w:szCs w:val="20"/>
      <w:lang w:eastAsia="ar-SA"/>
    </w:rPr>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F52066"/>
    <w:pPr>
      <w:spacing w:after="60"/>
    </w:pPr>
    <w:rPr>
      <w:rFonts w:cs="Arial"/>
      <w:szCs w:val="22"/>
    </w:rPr>
  </w:style>
  <w:style w:type="paragraph" w:customStyle="1" w:styleId="QualAffil">
    <w:name w:val="QualAffil"/>
    <w:basedOn w:val="Body"/>
    <w:autoRedefine/>
    <w:qFormat/>
    <w:rsid w:val="004D1493"/>
    <w:pPr>
      <w:spacing w:before="40" w:after="40"/>
      <w:jc w:val="left"/>
    </w:pPr>
    <w:rPr>
      <w:sz w:val="18"/>
      <w:lang w:val="en-GB"/>
    </w:rPr>
  </w:style>
  <w:style w:type="paragraph" w:customStyle="1" w:styleId="CaptionsLine1">
    <w:name w:val="Captions Line 1"/>
    <w:basedOn w:val="Normal"/>
    <w:autoRedefine/>
    <w:qFormat/>
    <w:rsid w:val="00466509"/>
    <w:pPr>
      <w:tabs>
        <w:tab w:val="left" w:pos="284"/>
        <w:tab w:val="left" w:pos="567"/>
        <w:tab w:val="left" w:pos="851"/>
        <w:tab w:val="left" w:pos="1134"/>
      </w:tabs>
      <w:suppressAutoHyphens/>
      <w:spacing w:before="120" w:after="120"/>
      <w:ind w:right="34"/>
    </w:pPr>
    <w:rPr>
      <w:rFonts w:ascii="Arial" w:eastAsia="Calibri" w:hAnsi="Arial" w:cs="Arial"/>
      <w:color w:val="000000" w:themeColor="text1"/>
      <w:kern w:val="1"/>
      <w:sz w:val="16"/>
      <w:szCs w:val="16"/>
      <w:u w:color="000000"/>
      <w:lang w:val="en-GB" w:eastAsia="ar-SA"/>
    </w:rPr>
  </w:style>
  <w:style w:type="paragraph" w:customStyle="1" w:styleId="CaptionsLine2">
    <w:name w:val="Captions Line 2"/>
    <w:basedOn w:val="Normal"/>
    <w:autoRedefine/>
    <w:qFormat/>
    <w:rsid w:val="00034626"/>
    <w:pPr>
      <w:tabs>
        <w:tab w:val="left" w:pos="284"/>
        <w:tab w:val="left" w:pos="567"/>
        <w:tab w:val="left" w:pos="851"/>
        <w:tab w:val="left" w:pos="993"/>
        <w:tab w:val="left" w:pos="1134"/>
      </w:tabs>
      <w:suppressAutoHyphens/>
      <w:spacing w:before="40" w:after="240"/>
      <w:ind w:right="34"/>
    </w:pPr>
    <w:rPr>
      <w:rFonts w:ascii="Arial" w:eastAsia="Calibri" w:hAnsi="Arial" w:cs="Arial"/>
      <w:color w:val="000000" w:themeColor="text1"/>
      <w:kern w:val="1"/>
      <w:sz w:val="16"/>
      <w:szCs w:val="16"/>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NZJMTBody">
    <w:name w:val="NZJMT Body"/>
    <w:basedOn w:val="Body"/>
    <w:autoRedefine/>
    <w:qFormat/>
    <w:rsid w:val="00085F94"/>
    <w:rPr>
      <w:lang w:val="en-GB"/>
    </w:rPr>
  </w:style>
  <w:style w:type="paragraph" w:customStyle="1" w:styleId="NZJMTHeading3numbered">
    <w:name w:val="NZJMT Heading 3 numbered"/>
    <w:basedOn w:val="Normal"/>
    <w:autoRedefine/>
    <w:qFormat/>
    <w:rsid w:val="000C3CF8"/>
    <w:pPr>
      <w:numPr>
        <w:numId w:val="4"/>
      </w:numPr>
      <w:tabs>
        <w:tab w:val="left" w:pos="0"/>
        <w:tab w:val="left" w:pos="2268"/>
      </w:tabs>
      <w:suppressAutoHyphens/>
      <w:spacing w:before="240" w:after="120"/>
      <w:ind w:left="284" w:hanging="284"/>
      <w:mirrorIndents/>
      <w:jc w:val="both"/>
    </w:pPr>
    <w:rPr>
      <w:rFonts w:ascii="Arial" w:eastAsia="Calibri" w:hAnsi="Arial" w:cs="Calibri"/>
      <w:b/>
      <w:color w:val="000000"/>
      <w:kern w:val="1"/>
      <w:sz w:val="20"/>
      <w:szCs w:val="16"/>
      <w:u w:color="000000"/>
      <w:lang w:val="en-GB" w:eastAsia="ar-SA"/>
    </w:rPr>
  </w:style>
  <w:style w:type="paragraph" w:customStyle="1" w:styleId="Contentsnotheadings">
    <w:name w:val="Contents not headings"/>
    <w:basedOn w:val="Normal"/>
    <w:next w:val="Normal"/>
    <w:autoRedefine/>
    <w:qFormat/>
    <w:rsid w:val="0025479A"/>
    <w:pPr>
      <w:tabs>
        <w:tab w:val="left" w:pos="567"/>
        <w:tab w:val="left" w:pos="2410"/>
        <w:tab w:val="left" w:pos="5954"/>
      </w:tabs>
      <w:suppressAutoHyphens/>
      <w:spacing w:before="40" w:after="240"/>
      <w:ind w:right="176"/>
      <w:jc w:val="both"/>
    </w:pPr>
    <w:rPr>
      <w:rFonts w:ascii="Arial" w:eastAsia="Calibri" w:hAnsi="Arial"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before="120" w:after="40"/>
      <w:jc w:val="both"/>
    </w:pPr>
    <w:rPr>
      <w:rFonts w:ascii="Arial" w:eastAsia="Calibri" w:hAnsi="Arial" w:cs="Arial"/>
      <w:color w:val="000000"/>
      <w:kern w:val="1"/>
      <w:sz w:val="18"/>
      <w:szCs w:val="18"/>
      <w:u w:color="000000"/>
      <w:lang w:eastAsia="ar-SA"/>
    </w:rPr>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NZJMTonContents">
    <w:name w:val="NZJMT on Contents"/>
    <w:basedOn w:val="Heading3"/>
    <w:autoRedefine/>
    <w:qFormat/>
    <w:rsid w:val="00763090"/>
    <w:rPr>
      <w:rFonts w:cs="Arial"/>
      <w:color w:val="auto"/>
      <w:szCs w:val="19"/>
    </w:rPr>
  </w:style>
  <w:style w:type="paragraph" w:customStyle="1" w:styleId="Tabletextcentre">
    <w:name w:val="Table text centre"/>
    <w:basedOn w:val="Tabletextleft"/>
    <w:autoRedefine/>
    <w:qFormat/>
    <w:rsid w:val="00966B69"/>
    <w:pPr>
      <w:jc w:val="center"/>
    </w:pPr>
  </w:style>
  <w:style w:type="paragraph" w:customStyle="1" w:styleId="Tableheading">
    <w:name w:val="Table heading"/>
    <w:basedOn w:val="Body"/>
    <w:autoRedefine/>
    <w:qFormat/>
    <w:rsid w:val="00763090"/>
    <w:pPr>
      <w:spacing w:before="60" w:after="60"/>
      <w:ind w:right="227"/>
      <w:jc w:val="right"/>
    </w:pPr>
    <w:rPr>
      <w:b/>
      <w:sz w:val="16"/>
      <w:lang w:val="en-GB"/>
    </w:rPr>
  </w:style>
  <w:style w:type="paragraph" w:customStyle="1" w:styleId="quotation-dialogue">
    <w:name w:val="quotation - dialogue"/>
    <w:basedOn w:val="quotation"/>
    <w:qFormat/>
    <w:rsid w:val="003D4550"/>
    <w:pPr>
      <w:ind w:left="1843" w:hanging="1559"/>
    </w:pPr>
  </w:style>
  <w:style w:type="paragraph" w:customStyle="1" w:styleId="Song1">
    <w:name w:val="Song 1*"/>
    <w:basedOn w:val="Normal"/>
    <w:autoRedefine/>
    <w:qFormat/>
    <w:rsid w:val="00AD70EB"/>
    <w:pPr>
      <w:tabs>
        <w:tab w:val="left" w:pos="1701"/>
      </w:tabs>
      <w:suppressAutoHyphens/>
      <w:spacing w:before="20" w:after="120"/>
      <w:ind w:left="1701" w:hanging="1134"/>
      <w:jc w:val="both"/>
    </w:pPr>
    <w:rPr>
      <w:rFonts w:ascii="Arial" w:eastAsia="Calibri" w:hAnsi="Arial" w:cs="Arial"/>
      <w:color w:val="000000"/>
      <w:kern w:val="1"/>
      <w:sz w:val="20"/>
      <w:szCs w:val="20"/>
      <w:u w:color="000000"/>
      <w:lang w:eastAsia="ar-SA"/>
    </w:r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jc w:val="both"/>
    </w:pPr>
    <w:rPr>
      <w:rFonts w:ascii="Arial" w:hAnsi="Arial"/>
      <w:sz w:val="20"/>
    </w:r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Tableheading"/>
    <w:qFormat/>
    <w:rsid w:val="004D3F14"/>
    <w:pPr>
      <w:jc w:val="center"/>
    </w:pPr>
  </w:style>
  <w:style w:type="paragraph" w:customStyle="1" w:styleId="c-article-info-details">
    <w:name w:val="c-article-info-details"/>
    <w:basedOn w:val="Normal"/>
    <w:rsid w:val="001B1FFF"/>
    <w:pPr>
      <w:spacing w:before="100" w:beforeAutospacing="1" w:after="100" w:afterAutospacing="1"/>
      <w:jc w:val="both"/>
    </w:pPr>
    <w:rPr>
      <w:rFonts w:ascii="Arial" w:hAnsi="Arial"/>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PoemHeadingCENTREDIT">
    <w:name w:val="Poem Heading CENTRED IT."/>
    <w:basedOn w:val="TableHeadingCENTRED"/>
    <w:qFormat/>
    <w:rsid w:val="00F36758"/>
    <w:pPr>
      <w:spacing w:before="120" w:after="120"/>
    </w:pPr>
    <w:rPr>
      <w:i/>
      <w:sz w:val="20"/>
    </w:rPr>
  </w:style>
  <w:style w:type="paragraph" w:customStyle="1" w:styleId="PoemHeadingCENTRED">
    <w:name w:val="Poem Heading CENTRED"/>
    <w:basedOn w:val="TableHeadingCENTRED"/>
    <w:qFormat/>
    <w:rsid w:val="00F36758"/>
    <w:pPr>
      <w:spacing w:before="120" w:after="120"/>
    </w:pPr>
    <w:rPr>
      <w:sz w:val="20"/>
    </w:rPr>
  </w:style>
  <w:style w:type="paragraph" w:customStyle="1" w:styleId="PoemLiz">
    <w:name w:val="Poem Liz"/>
    <w:basedOn w:val="Normal"/>
    <w:autoRedefine/>
    <w:qFormat/>
    <w:rsid w:val="00966B69"/>
    <w:pPr>
      <w:suppressAutoHyphens/>
      <w:ind w:left="187" w:right="176" w:hanging="187"/>
      <w:jc w:val="center"/>
    </w:pPr>
    <w:rPr>
      <w:rFonts w:ascii="Arial" w:eastAsia="Calibri" w:hAnsi="Arial" w:cs="Calibri"/>
      <w:color w:val="000000"/>
      <w:kern w:val="1"/>
      <w:sz w:val="11"/>
      <w:szCs w:val="11"/>
      <w:u w:color="000000"/>
      <w:lang w:val="en-GB" w:eastAsia="ar-SA"/>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11"/>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Normal"/>
    <w:autoRedefine/>
    <w:qFormat/>
    <w:rsid w:val="00966B69"/>
    <w:pPr>
      <w:tabs>
        <w:tab w:val="left" w:pos="2127"/>
        <w:tab w:val="left" w:pos="3828"/>
      </w:tabs>
      <w:suppressAutoHyphens/>
    </w:pPr>
    <w:rPr>
      <w:rFonts w:ascii="Arial" w:eastAsia="Calibri" w:hAnsi="Arial" w:cs="Calibri"/>
      <w:color w:val="000000"/>
      <w:kern w:val="1"/>
      <w:sz w:val="15"/>
      <w:szCs w:val="15"/>
      <w:u w:color="000000"/>
      <w:lang w:val="en-GB" w:eastAsia="ar-SA"/>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Normal"/>
    <w:qFormat/>
    <w:rsid w:val="00AD70EB"/>
    <w:pPr>
      <w:tabs>
        <w:tab w:val="left" w:pos="1701"/>
      </w:tabs>
      <w:suppressAutoHyphens/>
      <w:spacing w:before="20" w:after="120"/>
      <w:ind w:left="1701" w:right="743" w:hanging="1134"/>
      <w:jc w:val="both"/>
    </w:pPr>
    <w:rPr>
      <w:rFonts w:ascii="Arial" w:eastAsia="Calibri" w:hAnsi="Arial" w:cs="Arial"/>
      <w:color w:val="000000"/>
      <w:kern w:val="1"/>
      <w:sz w:val="16"/>
      <w:szCs w:val="20"/>
      <w:u w:color="000000"/>
      <w:lang w:eastAsia="ar-SA"/>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Normal"/>
    <w:autoRedefine/>
    <w:qFormat/>
    <w:rsid w:val="00AD70EB"/>
    <w:pPr>
      <w:tabs>
        <w:tab w:val="left" w:pos="1701"/>
      </w:tabs>
      <w:suppressAutoHyphens/>
      <w:spacing w:before="20" w:after="120"/>
      <w:ind w:right="35"/>
      <w:jc w:val="center"/>
    </w:pPr>
    <w:rPr>
      <w:rFonts w:ascii="Arial" w:eastAsia="Calibri" w:hAnsi="Arial" w:cs="Arial"/>
      <w:color w:val="000000"/>
      <w:kern w:val="1"/>
      <w:sz w:val="20"/>
      <w:szCs w:val="20"/>
      <w:u w:color="000000"/>
      <w:lang w:val="en-GB" w:eastAsia="ar-SA"/>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7B357B"/>
    <w:pPr>
      <w:spacing w:before="120" w:after="120"/>
      <w:ind w:right="34"/>
      <w:jc w:val="both"/>
    </w:pPr>
    <w:rPr>
      <w:rFonts w:ascii="Arial" w:eastAsia="Arial" w:hAnsi="Arial" w:cs="Arial"/>
      <w:color w:val="000000" w:themeColor="text1"/>
      <w:sz w:val="16"/>
      <w:szCs w:val="16"/>
      <w:lang w:val="en-GB"/>
    </w:rPr>
  </w:style>
  <w:style w:type="paragraph" w:customStyle="1" w:styleId="Imagecentre">
    <w:name w:val="Image centre"/>
    <w:basedOn w:val="Body"/>
    <w:autoRedefine/>
    <w:qFormat/>
    <w:rsid w:val="005E3337"/>
    <w:pPr>
      <w:jc w:val="center"/>
    </w:pPr>
    <w:rPr>
      <w:lang w:val="en-GB"/>
    </w:rPr>
  </w:style>
  <w:style w:type="paragraph" w:customStyle="1" w:styleId="FigurenotesnumberedlistSophieB">
    <w:name w:val="Figure notes numbered list Sophie (B)"/>
    <w:basedOn w:val="ListNumber"/>
    <w:autoRedefine/>
    <w:qFormat/>
    <w:rsid w:val="009B6DA8"/>
    <w:pPr>
      <w:numPr>
        <w:numId w:val="6"/>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before="120" w:after="60"/>
      <w:jc w:val="center"/>
    </w:pPr>
    <w:rPr>
      <w:rFonts w:ascii="Arial" w:hAnsi="Arial"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Figurenotesnumbered">
    <w:name w:val="Figure notes numbered"/>
    <w:basedOn w:val="Normal"/>
    <w:rsid w:val="001648CB"/>
    <w:pPr>
      <w:numPr>
        <w:numId w:val="10"/>
      </w:numPr>
      <w:spacing w:before="120" w:after="120"/>
      <w:jc w:val="both"/>
    </w:pPr>
    <w:rPr>
      <w:rFonts w:ascii="Arial" w:hAnsi="Arial"/>
      <w:sz w:val="20"/>
    </w:rPr>
  </w:style>
  <w:style w:type="paragraph" w:customStyle="1" w:styleId="Bodysmall">
    <w:name w:val="Body small"/>
    <w:basedOn w:val="Body"/>
    <w:autoRedefine/>
    <w:qFormat/>
    <w:rsid w:val="00382D34"/>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spacing w:before="120" w:after="120"/>
      <w:ind w:left="720"/>
      <w:jc w:val="both"/>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spacing w:before="120" w:after="120"/>
      <w:ind w:left="960"/>
      <w:jc w:val="both"/>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spacing w:before="120" w:after="120"/>
      <w:ind w:left="1200"/>
      <w:jc w:val="both"/>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spacing w:before="120" w:after="120"/>
      <w:ind w:left="1440"/>
      <w:jc w:val="both"/>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spacing w:before="120" w:after="120"/>
      <w:ind w:left="1680"/>
      <w:jc w:val="both"/>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spacing w:before="120" w:after="120"/>
      <w:ind w:left="1920"/>
      <w:jc w:val="both"/>
    </w:pPr>
    <w:rPr>
      <w:rFonts w:asciiTheme="minorHAnsi" w:hAnsiTheme="minorHAnsi" w:cstheme="minorHAnsi"/>
      <w:sz w:val="20"/>
      <w:szCs w:val="20"/>
    </w:rPr>
  </w:style>
  <w:style w:type="paragraph" w:customStyle="1" w:styleId="Smalltext">
    <w:name w:val="Small text"/>
    <w:basedOn w:val="Normal"/>
    <w:autoRedefine/>
    <w:qFormat/>
    <w:rsid w:val="00763090"/>
    <w:pPr>
      <w:suppressAutoHyphens/>
      <w:jc w:val="both"/>
    </w:pPr>
    <w:rPr>
      <w:rFonts w:ascii="Arial" w:eastAsia="Calibri" w:hAnsi="Arial" w:cs="Arial"/>
      <w:bCs/>
      <w:color w:val="000000" w:themeColor="text1"/>
      <w:kern w:val="1"/>
      <w:sz w:val="18"/>
      <w:szCs w:val="18"/>
      <w:u w:color="000000"/>
      <w:lang w:val="en-GB" w:eastAsia="ar-SA"/>
    </w:rPr>
  </w:style>
  <w:style w:type="paragraph" w:customStyle="1" w:styleId="Quotes2">
    <w:name w:val="Quotes2"/>
    <w:basedOn w:val="BodyText"/>
    <w:autoRedefine/>
    <w:qFormat/>
    <w:rsid w:val="004D1493"/>
    <w:pPr>
      <w:tabs>
        <w:tab w:val="clear" w:pos="1701"/>
      </w:tabs>
      <w:suppressAutoHyphens w:val="0"/>
      <w:spacing w:before="0" w:after="0"/>
      <w:ind w:left="567" w:right="567" w:firstLine="0"/>
      <w:jc w:val="left"/>
    </w:pPr>
    <w:rPr>
      <w:rFonts w:eastAsia="Arial"/>
      <w:color w:val="auto"/>
      <w:kern w:val="0"/>
      <w:sz w:val="22"/>
      <w:szCs w:val="22"/>
      <w:lang w:val="en-GB" w:eastAsia="en-US"/>
    </w:rPr>
  </w:style>
  <w:style w:type="paragraph" w:customStyle="1" w:styleId="Authorinfo">
    <w:name w:val="Author info"/>
    <w:basedOn w:val="Normal-small"/>
    <w:autoRedefine/>
    <w:qFormat/>
    <w:rsid w:val="0096337C"/>
    <w:rPr>
      <w:color w:val="000000" w:themeColor="text1"/>
      <w:sz w:val="18"/>
      <w:szCs w:val="18"/>
    </w:rPr>
  </w:style>
  <w:style w:type="paragraph" w:customStyle="1" w:styleId="Lyrics">
    <w:name w:val="Lyrics"/>
    <w:aliases w:val="new verse"/>
    <w:basedOn w:val="quotation"/>
    <w:autoRedefine/>
    <w:qFormat/>
    <w:rsid w:val="00581ACB"/>
    <w:pPr>
      <w:spacing w:before="360" w:after="60"/>
      <w:ind w:right="284"/>
      <w:jc w:val="left"/>
    </w:pPr>
    <w:rPr>
      <w:color w:val="000000" w:themeColor="text1"/>
    </w:rPr>
  </w:style>
  <w:style w:type="paragraph" w:customStyle="1" w:styleId="Lyrics2">
    <w:name w:val="Lyrics2"/>
    <w:basedOn w:val="quotation"/>
    <w:autoRedefine/>
    <w:qFormat/>
    <w:rsid w:val="00435B7A"/>
    <w:pPr>
      <w:spacing w:before="0" w:after="0"/>
      <w:ind w:left="567" w:right="567"/>
    </w:pPr>
    <w:rPr>
      <w:color w:val="000000" w:themeColor="text1"/>
    </w:rPr>
  </w:style>
  <w:style w:type="paragraph" w:customStyle="1" w:styleId="Lyrics-Chorus">
    <w:name w:val="Lyrics-Chorus"/>
    <w:basedOn w:val="quotation"/>
    <w:qFormat/>
    <w:rsid w:val="00581ACB"/>
    <w:pPr>
      <w:spacing w:before="60" w:after="60"/>
    </w:pPr>
    <w:rPr>
      <w:i/>
      <w:color w:val="000000" w:themeColor="text1"/>
    </w:rPr>
  </w:style>
  <w:style w:type="paragraph" w:customStyle="1" w:styleId="Song-Poem-Title">
    <w:name w:val="Song-Poem-Title"/>
    <w:basedOn w:val="quotation"/>
    <w:autoRedefine/>
    <w:qFormat/>
    <w:rsid w:val="00581ACB"/>
    <w:pPr>
      <w:spacing w:before="0" w:after="240"/>
      <w:ind w:right="284"/>
      <w:jc w:val="left"/>
    </w:pPr>
    <w:rPr>
      <w:b/>
      <w:color w:val="000000" w:themeColor="text1"/>
    </w:rPr>
  </w:style>
  <w:style w:type="paragraph" w:customStyle="1" w:styleId="NZJMTRefs2022">
    <w:name w:val="NZJMT Refs 2022"/>
    <w:basedOn w:val="Normal"/>
    <w:autoRedefine/>
    <w:qFormat/>
    <w:rsid w:val="00F332FF"/>
    <w:pPr>
      <w:spacing w:before="60" w:after="60"/>
      <w:ind w:left="284" w:hanging="284"/>
    </w:pPr>
    <w:rPr>
      <w:rFonts w:ascii="Arial" w:eastAsiaTheme="minorEastAsia" w:hAnsi="Arial" w:cs="Arial"/>
      <w:color w:val="000000" w:themeColor="text1"/>
      <w:sz w:val="18"/>
      <w:szCs w:val="18"/>
      <w:lang w:val="mi-NZ"/>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763090"/>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96337C"/>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paragraph" w:customStyle="1" w:styleId="Heading2nd">
    <w:name w:val="Heading 2nd"/>
    <w:basedOn w:val="Normal"/>
    <w:next w:val="Normal"/>
    <w:qFormat/>
    <w:rsid w:val="005418DD"/>
    <w:pPr>
      <w:ind w:left="720"/>
    </w:pPr>
    <w:rPr>
      <w:rFonts w:ascii="Arial" w:eastAsiaTheme="minorEastAsia" w:hAnsi="Arial" w:cstheme="minorBidi"/>
      <w:color w:val="365F91" w:themeColor="accent1" w:themeShade="BF"/>
      <w:sz w:val="28"/>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contribdegrees">
    <w:name w:val="contribdegrees"/>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downloadcitations">
    <w:name w:val="downloadcitations"/>
    <w:basedOn w:val="Normal"/>
    <w:rsid w:val="005418DD"/>
    <w:pPr>
      <w:spacing w:before="100" w:beforeAutospacing="1" w:after="100" w:afterAutospacing="1"/>
    </w:pPr>
  </w:style>
  <w:style w:type="paragraph" w:customStyle="1" w:styleId="dx-doi">
    <w:name w:val="dx-doi"/>
    <w:basedOn w:val="Normal"/>
    <w:rsid w:val="005418DD"/>
    <w:pPr>
      <w:spacing w:before="100" w:beforeAutospacing="1" w:after="100" w:afterAutospacing="1"/>
    </w:pPr>
  </w:style>
  <w:style w:type="paragraph" w:customStyle="1" w:styleId="TableHeading0">
    <w:name w:val="Table Heading"/>
    <w:basedOn w:val="Tableheading"/>
    <w:qFormat/>
    <w:rsid w:val="00C7773C"/>
    <w:pPr>
      <w:ind w:right="0"/>
      <w:jc w:val="left"/>
    </w:pPr>
  </w:style>
  <w:style w:type="paragraph" w:customStyle="1" w:styleId="Tablecontents">
    <w:name w:val="Table contents"/>
    <w:basedOn w:val="Body"/>
    <w:qFormat/>
    <w:rsid w:val="005418DD"/>
    <w:pPr>
      <w:spacing w:before="60" w:after="60"/>
      <w:ind w:right="85"/>
      <w:jc w:val="left"/>
    </w:pPr>
    <w:rPr>
      <w:sz w:val="16"/>
      <w:szCs w:val="16"/>
      <w:shd w:val="clear" w:color="auto" w:fill="FFFFFF"/>
      <w:lang w:val="en-GB"/>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
    <w:name w:val="Captions"/>
    <w:basedOn w:val="Caption"/>
    <w:autoRedefine/>
    <w:qFormat/>
    <w:rsid w:val="005418DD"/>
    <w:pPr>
      <w:keepNext/>
      <w:spacing w:before="0" w:after="120"/>
      <w:jc w:val="left"/>
    </w:pPr>
    <w:rPr>
      <w:rFonts w:eastAsia="Times"/>
      <w:b w:val="0"/>
      <w:sz w:val="18"/>
      <w:szCs w:val="18"/>
      <w:lang w:val="en-GB"/>
    </w:rPr>
  </w:style>
  <w:style w:type="paragraph" w:customStyle="1" w:styleId="CaptionsL1">
    <w:name w:val="Captions L1"/>
    <w:basedOn w:val="Captions"/>
    <w:qFormat/>
    <w:rsid w:val="005418DD"/>
    <w:rPr>
      <w:b/>
    </w:rPr>
  </w:style>
  <w:style w:type="paragraph" w:customStyle="1" w:styleId="CaptionsL2">
    <w:name w:val="Captions L2"/>
    <w:basedOn w:val="CaptionsL1"/>
    <w:qFormat/>
    <w:rsid w:val="005418DD"/>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paragraph" w:customStyle="1" w:styleId="quotationcentred">
    <w:name w:val="quotation centred"/>
    <w:basedOn w:val="quotation"/>
    <w:autoRedefine/>
    <w:qFormat/>
    <w:rsid w:val="00211DBC"/>
    <w:pPr>
      <w:ind w:right="284"/>
      <w:jc w:val="center"/>
    </w:pPr>
  </w:style>
  <w:style w:type="paragraph" w:customStyle="1" w:styleId="Articleinfo">
    <w:name w:val="Article info"/>
    <w:basedOn w:val="NZJMTRefs2022"/>
    <w:autoRedefine/>
    <w:qFormat/>
    <w:rsid w:val="00155838"/>
    <w:pPr>
      <w:spacing w:before="0" w:after="0"/>
      <w:ind w:left="0" w:firstLine="0"/>
    </w:pPr>
  </w:style>
  <w:style w:type="paragraph" w:customStyle="1" w:styleId="tableheading7">
    <w:name w:val="table heading 7"/>
    <w:basedOn w:val="Tableheading"/>
    <w:autoRedefine/>
    <w:qFormat/>
    <w:rsid w:val="0096337C"/>
    <w:pPr>
      <w:jc w:val="left"/>
    </w:pPr>
    <w:rPr>
      <w:sz w:val="14"/>
      <w:szCs w:val="14"/>
    </w:rPr>
  </w:style>
  <w:style w:type="paragraph" w:customStyle="1" w:styleId="Tabletextleft7">
    <w:name w:val="Table text left 7"/>
    <w:basedOn w:val="Tabletextleft"/>
    <w:autoRedefine/>
    <w:qFormat/>
    <w:rsid w:val="004B2AE1"/>
    <w:rPr>
      <w:sz w:val="14"/>
      <w:szCs w:val="14"/>
    </w:rPr>
  </w:style>
  <w:style w:type="paragraph" w:customStyle="1" w:styleId="affiliation">
    <w:name w:val="affiliation"/>
    <w:basedOn w:val="Body"/>
    <w:autoRedefine/>
    <w:qFormat/>
    <w:rsid w:val="00FB4FB2"/>
    <w:pPr>
      <w:spacing w:before="0" w:after="0"/>
    </w:pPr>
  </w:style>
  <w:style w:type="character" w:customStyle="1" w:styleId="s13">
    <w:name w:val="s13"/>
    <w:basedOn w:val="DefaultParagraphFont"/>
    <w:rsid w:val="00575DAE"/>
  </w:style>
  <w:style w:type="character" w:customStyle="1" w:styleId="s14">
    <w:name w:val="s14"/>
    <w:basedOn w:val="DefaultParagraphFont"/>
    <w:rsid w:val="00575DAE"/>
  </w:style>
  <w:style w:type="paragraph" w:customStyle="1" w:styleId="NZJMT2refs2">
    <w:name w:val="NZJMT2 refs2"/>
    <w:basedOn w:val="NZJMTRefs2022"/>
    <w:autoRedefine/>
    <w:qFormat/>
    <w:rsid w:val="00E913CB"/>
    <w:pPr>
      <w:spacing w:before="120" w:after="120"/>
    </w:pPr>
  </w:style>
  <w:style w:type="character" w:customStyle="1" w:styleId="x193iq5w">
    <w:name w:val="x193iq5w"/>
    <w:basedOn w:val="DefaultParagraphFont"/>
    <w:rsid w:val="003D4550"/>
  </w:style>
  <w:style w:type="paragraph" w:customStyle="1" w:styleId="Songlyrics">
    <w:name w:val="Song lyrics"/>
    <w:basedOn w:val="Lyrics"/>
    <w:autoRedefine/>
    <w:qFormat/>
    <w:rsid w:val="00435B7A"/>
    <w:pPr>
      <w:spacing w:before="0" w:after="0"/>
    </w:pPr>
  </w:style>
  <w:style w:type="character" w:customStyle="1" w:styleId="credits">
    <w:name w:val="credits"/>
    <w:basedOn w:val="DefaultParagraphFont"/>
    <w:rsid w:val="00E913CB"/>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jmt1@musictherapy.org.nz" TargetMode="External"/><Relationship Id="rId13" Type="http://schemas.openxmlformats.org/officeDocument/2006/relationships/hyperlink" Target="https://www.musictherapy.org.nz/journal/202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686/wgtn.17006002.v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therapy.org.nz/journal/202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sictherapy.org.nz/journal/202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zjmt2@musictherapy.org.nz" TargetMode="External"/><Relationship Id="rId14" Type="http://schemas.openxmlformats.org/officeDocument/2006/relationships/hyperlink" Target="https://www.musictherapy.org.nz/about-mth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9AC6-4135-9548-9F1B-6E44D171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7928</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cp:lastModifiedBy>
  <cp:revision>4</cp:revision>
  <cp:lastPrinted>2022-12-06T03:32:00Z</cp:lastPrinted>
  <dcterms:created xsi:type="dcterms:W3CDTF">2022-12-22T21:11:00Z</dcterms:created>
  <dcterms:modified xsi:type="dcterms:W3CDTF">2022-12-22T21:14:00Z</dcterms:modified>
</cp:coreProperties>
</file>